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2447" w14:textId="77777777"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14:paraId="08279455" w14:textId="77777777" w:rsidR="00505049" w:rsidRDefault="00505049" w:rsidP="00EC08FA">
      <w:pPr>
        <w:spacing w:line="240" w:lineRule="auto"/>
        <w:ind w:firstLine="0"/>
        <w:jc w:val="center"/>
        <w:rPr>
          <w:b/>
          <w:szCs w:val="28"/>
        </w:rPr>
      </w:pPr>
      <w:r>
        <w:rPr>
          <w:b/>
          <w:szCs w:val="28"/>
        </w:rPr>
        <w:t>бюджетное учреждение высшего образования</w:t>
      </w:r>
    </w:p>
    <w:p w14:paraId="717240DD" w14:textId="77777777" w:rsidR="00505049" w:rsidRDefault="00505049" w:rsidP="00EC08FA">
      <w:pPr>
        <w:pStyle w:val="a9"/>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472F6322" w14:textId="77777777" w:rsidR="00505049" w:rsidRDefault="00505049" w:rsidP="00EC08FA">
      <w:pPr>
        <w:pStyle w:val="a9"/>
        <w:jc w:val="center"/>
        <w:rPr>
          <w:b/>
          <w:caps/>
          <w:sz w:val="28"/>
          <w:szCs w:val="28"/>
        </w:rPr>
      </w:pPr>
      <w:r>
        <w:rPr>
          <w:b/>
          <w:bCs/>
          <w:caps/>
          <w:sz w:val="28"/>
          <w:szCs w:val="28"/>
        </w:rPr>
        <w:t>Правительстве Российской Федерации</w:t>
      </w:r>
      <w:r>
        <w:rPr>
          <w:b/>
          <w:caps/>
          <w:sz w:val="28"/>
          <w:szCs w:val="28"/>
        </w:rPr>
        <w:t>»</w:t>
      </w:r>
    </w:p>
    <w:p w14:paraId="7FFAEB23" w14:textId="77777777" w:rsidR="00505049" w:rsidRDefault="00505049" w:rsidP="00EC08FA">
      <w:pPr>
        <w:pStyle w:val="a9"/>
        <w:jc w:val="center"/>
        <w:rPr>
          <w:b/>
          <w:sz w:val="28"/>
          <w:szCs w:val="28"/>
        </w:rPr>
      </w:pPr>
      <w:r>
        <w:rPr>
          <w:b/>
          <w:sz w:val="28"/>
          <w:szCs w:val="28"/>
        </w:rPr>
        <w:t>(Финансовый университет)</w:t>
      </w:r>
    </w:p>
    <w:p w14:paraId="581B8B1C" w14:textId="77777777" w:rsidR="00505049" w:rsidRDefault="00505049" w:rsidP="00EC08FA">
      <w:pPr>
        <w:pStyle w:val="a9"/>
        <w:jc w:val="center"/>
        <w:rPr>
          <w:sz w:val="28"/>
          <w:szCs w:val="28"/>
        </w:rPr>
      </w:pPr>
    </w:p>
    <w:p w14:paraId="33B49281" w14:textId="77777777" w:rsidR="00505049" w:rsidRDefault="00505049" w:rsidP="00EC08FA">
      <w:pPr>
        <w:spacing w:line="240" w:lineRule="auto"/>
        <w:ind w:firstLine="0"/>
        <w:jc w:val="center"/>
        <w:rPr>
          <w:b/>
          <w:bCs/>
          <w:sz w:val="28"/>
          <w:szCs w:val="28"/>
        </w:rPr>
      </w:pPr>
      <w:r w:rsidRPr="002E0623">
        <w:rPr>
          <w:b/>
          <w:bCs/>
          <w:sz w:val="28"/>
          <w:szCs w:val="28"/>
        </w:rPr>
        <w:t>Департамент анализа данных</w:t>
      </w:r>
      <w:r w:rsidR="00CB11EB" w:rsidRPr="002E0623">
        <w:rPr>
          <w:b/>
          <w:bCs/>
          <w:sz w:val="28"/>
          <w:szCs w:val="28"/>
        </w:rPr>
        <w:t xml:space="preserve"> и машинного обучения</w:t>
      </w:r>
    </w:p>
    <w:p w14:paraId="316536D5" w14:textId="77777777" w:rsidR="00BE3FA9" w:rsidRPr="00BE3FA9" w:rsidRDefault="00BE3FA9" w:rsidP="00EC08FA">
      <w:pPr>
        <w:spacing w:line="240" w:lineRule="auto"/>
        <w:ind w:firstLine="0"/>
        <w:jc w:val="center"/>
        <w:rPr>
          <w:b/>
          <w:bCs/>
          <w:sz w:val="28"/>
          <w:szCs w:val="28"/>
        </w:rPr>
      </w:pPr>
      <w:r w:rsidRPr="00BE3FA9">
        <w:rPr>
          <w:b/>
          <w:sz w:val="28"/>
          <w:szCs w:val="28"/>
        </w:rPr>
        <w:t>Факультета информационных технологий и анализа больших данных</w:t>
      </w:r>
    </w:p>
    <w:p w14:paraId="12F5464C" w14:textId="77777777" w:rsidR="00505049" w:rsidRDefault="00505049" w:rsidP="00EC08FA">
      <w:pPr>
        <w:spacing w:line="240" w:lineRule="auto"/>
        <w:ind w:firstLine="0"/>
        <w:jc w:val="center"/>
        <w:rPr>
          <w:szCs w:val="32"/>
        </w:rPr>
      </w:pPr>
    </w:p>
    <w:p w14:paraId="66969EEF" w14:textId="77777777" w:rsidR="00505049" w:rsidRDefault="00505049" w:rsidP="00EC08FA">
      <w:pPr>
        <w:spacing w:line="240" w:lineRule="auto"/>
        <w:ind w:firstLine="0"/>
        <w:jc w:val="center"/>
        <w:rPr>
          <w:szCs w:val="32"/>
        </w:rPr>
      </w:pPr>
    </w:p>
    <w:p w14:paraId="3B5C220C" w14:textId="77777777" w:rsidR="00505049" w:rsidRDefault="00505049" w:rsidP="00EC08FA">
      <w:pPr>
        <w:spacing w:line="240" w:lineRule="auto"/>
        <w:ind w:firstLine="0"/>
        <w:jc w:val="center"/>
        <w:rPr>
          <w:szCs w:val="32"/>
        </w:rPr>
      </w:pPr>
    </w:p>
    <w:p w14:paraId="5892FD6D" w14:textId="77777777" w:rsidR="00505049" w:rsidRDefault="00505049" w:rsidP="00EC08FA">
      <w:pPr>
        <w:spacing w:line="240" w:lineRule="auto"/>
        <w:ind w:firstLine="0"/>
        <w:jc w:val="center"/>
        <w:rPr>
          <w:szCs w:val="32"/>
        </w:rPr>
      </w:pPr>
    </w:p>
    <w:p w14:paraId="1A111AFD" w14:textId="7B7BDAA0" w:rsidR="005C3B5D" w:rsidRDefault="002F3291" w:rsidP="005C3B5D">
      <w:pPr>
        <w:pStyle w:val="a4"/>
        <w:tabs>
          <w:tab w:val="clear" w:pos="4677"/>
          <w:tab w:val="clear" w:pos="9355"/>
        </w:tabs>
        <w:ind w:firstLine="0"/>
        <w:jc w:val="center"/>
        <w:rPr>
          <w:bCs/>
          <w:sz w:val="36"/>
          <w:szCs w:val="36"/>
        </w:rPr>
      </w:pPr>
      <w:r>
        <w:rPr>
          <w:bCs/>
          <w:sz w:val="36"/>
          <w:szCs w:val="36"/>
        </w:rPr>
        <w:t>Золотарева Е.Л.</w:t>
      </w:r>
    </w:p>
    <w:p w14:paraId="1D450DF7" w14:textId="77777777" w:rsidR="00B674CF" w:rsidRPr="003B5AAC" w:rsidRDefault="00B674CF" w:rsidP="005C3B5D">
      <w:pPr>
        <w:pStyle w:val="a4"/>
        <w:tabs>
          <w:tab w:val="clear" w:pos="4677"/>
          <w:tab w:val="clear" w:pos="9355"/>
        </w:tabs>
        <w:ind w:firstLine="0"/>
        <w:jc w:val="center"/>
        <w:rPr>
          <w:bCs/>
          <w:sz w:val="36"/>
          <w:szCs w:val="36"/>
        </w:rPr>
      </w:pPr>
    </w:p>
    <w:p w14:paraId="7D5FD8CC" w14:textId="77777777" w:rsidR="006B2D7B" w:rsidRDefault="00B674CF" w:rsidP="2080AE04">
      <w:pPr>
        <w:spacing w:line="240" w:lineRule="auto"/>
        <w:ind w:firstLine="0"/>
        <w:jc w:val="center"/>
        <w:rPr>
          <w:b/>
          <w:bCs/>
          <w:sz w:val="28"/>
          <w:szCs w:val="28"/>
        </w:rPr>
      </w:pPr>
      <w:r w:rsidRPr="2080AE04">
        <w:rPr>
          <w:b/>
          <w:bCs/>
          <w:sz w:val="28"/>
          <w:szCs w:val="28"/>
        </w:rPr>
        <w:t>ПРИКЛАДНЫЕ ЗАДАЧИ МАШИННОГО ОБУЧЕНИЯ</w:t>
      </w:r>
      <w:r w:rsidR="006B2D7B">
        <w:rPr>
          <w:b/>
          <w:bCs/>
          <w:sz w:val="28"/>
          <w:szCs w:val="28"/>
        </w:rPr>
        <w:t xml:space="preserve"> </w:t>
      </w:r>
    </w:p>
    <w:p w14:paraId="7D357D17" w14:textId="4D4223AF" w:rsidR="00B674CF" w:rsidRPr="001D5B5A" w:rsidRDefault="006B2D7B" w:rsidP="2080AE04">
      <w:pPr>
        <w:spacing w:line="240" w:lineRule="auto"/>
        <w:ind w:firstLine="0"/>
        <w:jc w:val="center"/>
        <w:rPr>
          <w:b/>
          <w:bCs/>
          <w:sz w:val="28"/>
          <w:szCs w:val="28"/>
        </w:rPr>
      </w:pPr>
      <w:r>
        <w:rPr>
          <w:b/>
          <w:bCs/>
          <w:sz w:val="28"/>
          <w:szCs w:val="28"/>
        </w:rPr>
        <w:t>И ОБРАБОТКИ БОЛЬШИХ ДАННЫХ</w:t>
      </w:r>
    </w:p>
    <w:p w14:paraId="080CDCAF" w14:textId="77777777" w:rsidR="00505049" w:rsidRPr="006A5EF6" w:rsidRDefault="00505049" w:rsidP="00B674CF">
      <w:pPr>
        <w:spacing w:line="240" w:lineRule="auto"/>
        <w:ind w:firstLine="0"/>
        <w:rPr>
          <w:sz w:val="28"/>
          <w:szCs w:val="28"/>
        </w:rPr>
      </w:pPr>
    </w:p>
    <w:p w14:paraId="707AECD4" w14:textId="77777777" w:rsidR="00F22345" w:rsidRPr="00A3184E" w:rsidRDefault="000057CE" w:rsidP="00EC08FA">
      <w:pPr>
        <w:spacing w:line="240" w:lineRule="auto"/>
        <w:ind w:firstLine="0"/>
        <w:jc w:val="center"/>
        <w:rPr>
          <w:b/>
          <w:sz w:val="28"/>
          <w:szCs w:val="28"/>
        </w:rPr>
      </w:pPr>
      <w:r w:rsidRPr="00A3184E">
        <w:rPr>
          <w:b/>
          <w:sz w:val="28"/>
          <w:szCs w:val="28"/>
        </w:rPr>
        <w:t>Рабочая программа дисциплины</w:t>
      </w:r>
    </w:p>
    <w:p w14:paraId="36DC7741" w14:textId="77777777" w:rsidR="005C3B5D" w:rsidRPr="004B3432" w:rsidRDefault="005C3B5D" w:rsidP="005C3B5D">
      <w:pPr>
        <w:spacing w:line="240" w:lineRule="auto"/>
        <w:ind w:firstLine="0"/>
        <w:jc w:val="center"/>
        <w:rPr>
          <w:sz w:val="28"/>
          <w:szCs w:val="28"/>
          <w:vertAlign w:val="superscript"/>
        </w:rPr>
      </w:pPr>
      <w:r w:rsidRPr="006A5EF6">
        <w:rPr>
          <w:sz w:val="28"/>
          <w:szCs w:val="28"/>
        </w:rPr>
        <w:t>для студентов, обучающихся по направлению подготовки</w:t>
      </w:r>
    </w:p>
    <w:p w14:paraId="42D7C45E" w14:textId="5C9EF011" w:rsidR="005C3B5D" w:rsidRDefault="00CB11EB" w:rsidP="005C3B5D">
      <w:pPr>
        <w:spacing w:line="240" w:lineRule="auto"/>
        <w:ind w:firstLine="0"/>
        <w:jc w:val="center"/>
        <w:rPr>
          <w:sz w:val="28"/>
          <w:szCs w:val="28"/>
        </w:rPr>
      </w:pPr>
      <w:r>
        <w:rPr>
          <w:sz w:val="28"/>
          <w:szCs w:val="28"/>
        </w:rPr>
        <w:t>38.04.01</w:t>
      </w:r>
      <w:r w:rsidR="00FC5AE8">
        <w:rPr>
          <w:sz w:val="28"/>
          <w:szCs w:val="28"/>
        </w:rPr>
        <w:t xml:space="preserve"> </w:t>
      </w:r>
      <w:r w:rsidR="00D56521">
        <w:rPr>
          <w:sz w:val="28"/>
          <w:szCs w:val="28"/>
        </w:rPr>
        <w:t>Экономика</w:t>
      </w:r>
      <w:r w:rsidR="005C3B5D" w:rsidRPr="006A5EF6">
        <w:rPr>
          <w:sz w:val="28"/>
          <w:szCs w:val="28"/>
        </w:rPr>
        <w:t>,</w:t>
      </w:r>
    </w:p>
    <w:p w14:paraId="6A951620" w14:textId="77777777" w:rsidR="001D5B5A" w:rsidRDefault="001D5B5A" w:rsidP="005C3B5D">
      <w:pPr>
        <w:spacing w:line="240" w:lineRule="auto"/>
        <w:ind w:firstLine="0"/>
        <w:jc w:val="center"/>
        <w:rPr>
          <w:sz w:val="28"/>
          <w:szCs w:val="28"/>
        </w:rPr>
      </w:pPr>
      <w:r>
        <w:rPr>
          <w:sz w:val="28"/>
          <w:szCs w:val="28"/>
        </w:rPr>
        <w:t>н</w:t>
      </w:r>
      <w:r w:rsidR="005C3B5D" w:rsidRPr="00944808">
        <w:rPr>
          <w:sz w:val="28"/>
          <w:szCs w:val="28"/>
        </w:rPr>
        <w:t>аправл</w:t>
      </w:r>
      <w:r w:rsidR="005C3B5D">
        <w:rPr>
          <w:sz w:val="28"/>
          <w:szCs w:val="28"/>
        </w:rPr>
        <w:t>енность программы магистратуры</w:t>
      </w:r>
    </w:p>
    <w:p w14:paraId="747EAA81" w14:textId="77777777" w:rsidR="005C3B5D" w:rsidRPr="006A5EF6" w:rsidRDefault="005C3B5D" w:rsidP="005C3B5D">
      <w:pPr>
        <w:spacing w:line="240" w:lineRule="auto"/>
        <w:ind w:firstLine="0"/>
        <w:jc w:val="center"/>
        <w:rPr>
          <w:sz w:val="28"/>
          <w:szCs w:val="28"/>
        </w:rPr>
      </w:pPr>
      <w:r>
        <w:rPr>
          <w:sz w:val="28"/>
          <w:szCs w:val="28"/>
        </w:rPr>
        <w:t xml:space="preserve"> «</w:t>
      </w:r>
      <w:r w:rsidR="00CB11EB" w:rsidRPr="00CB11EB">
        <w:rPr>
          <w:sz w:val="28"/>
          <w:szCs w:val="28"/>
        </w:rPr>
        <w:t>Корпоративные финансы и управление</w:t>
      </w:r>
      <w:r>
        <w:rPr>
          <w:sz w:val="28"/>
          <w:szCs w:val="28"/>
        </w:rPr>
        <w:t>»</w:t>
      </w:r>
    </w:p>
    <w:p w14:paraId="3A6011BF" w14:textId="77777777" w:rsidR="001C217A" w:rsidRPr="0028540C" w:rsidRDefault="001C217A" w:rsidP="001C217A">
      <w:pPr>
        <w:spacing w:line="240" w:lineRule="auto"/>
        <w:ind w:left="454" w:firstLine="0"/>
        <w:jc w:val="center"/>
        <w:rPr>
          <w:strike/>
          <w:sz w:val="28"/>
          <w:szCs w:val="28"/>
        </w:rPr>
      </w:pPr>
    </w:p>
    <w:p w14:paraId="1295A208" w14:textId="77777777" w:rsidR="009E77FF" w:rsidRPr="0028540C" w:rsidRDefault="009E77FF" w:rsidP="00EC08FA">
      <w:pPr>
        <w:spacing w:line="240" w:lineRule="auto"/>
        <w:ind w:firstLine="0"/>
        <w:jc w:val="center"/>
        <w:rPr>
          <w:strike/>
          <w:sz w:val="28"/>
          <w:szCs w:val="28"/>
          <w:highlight w:val="yellow"/>
        </w:rPr>
      </w:pPr>
    </w:p>
    <w:p w14:paraId="1175D7FD" w14:textId="77777777" w:rsidR="00675DC7" w:rsidRPr="0028540C" w:rsidRDefault="00675DC7" w:rsidP="00EC08FA">
      <w:pPr>
        <w:spacing w:line="240" w:lineRule="auto"/>
        <w:ind w:firstLine="0"/>
        <w:jc w:val="center"/>
        <w:rPr>
          <w:b/>
          <w:bCs/>
          <w:sz w:val="28"/>
          <w:szCs w:val="28"/>
        </w:rPr>
      </w:pPr>
    </w:p>
    <w:p w14:paraId="70EBB888" w14:textId="77777777" w:rsidR="00675DC7" w:rsidRPr="0028540C" w:rsidRDefault="00675DC7" w:rsidP="00EC08FA">
      <w:pPr>
        <w:spacing w:line="240" w:lineRule="auto"/>
        <w:ind w:firstLine="0"/>
        <w:jc w:val="center"/>
        <w:rPr>
          <w:b/>
          <w:bCs/>
          <w:sz w:val="28"/>
          <w:szCs w:val="28"/>
        </w:rPr>
      </w:pPr>
    </w:p>
    <w:p w14:paraId="1E133F61" w14:textId="77777777" w:rsidR="00675DC7" w:rsidRPr="0028540C" w:rsidRDefault="00675DC7" w:rsidP="00EC08FA">
      <w:pPr>
        <w:spacing w:line="240" w:lineRule="auto"/>
        <w:ind w:firstLine="0"/>
        <w:jc w:val="center"/>
        <w:rPr>
          <w:b/>
          <w:bCs/>
          <w:sz w:val="28"/>
          <w:szCs w:val="28"/>
        </w:rPr>
      </w:pPr>
    </w:p>
    <w:p w14:paraId="63733D62" w14:textId="77777777" w:rsidR="00675DC7" w:rsidRPr="0028540C" w:rsidRDefault="00675DC7" w:rsidP="00EC08FA">
      <w:pPr>
        <w:spacing w:line="240" w:lineRule="auto"/>
        <w:ind w:firstLine="0"/>
        <w:jc w:val="center"/>
        <w:rPr>
          <w:b/>
          <w:bCs/>
          <w:sz w:val="28"/>
          <w:szCs w:val="28"/>
        </w:rPr>
      </w:pPr>
    </w:p>
    <w:p w14:paraId="5706CDF0" w14:textId="77777777" w:rsidR="00675DC7" w:rsidRPr="0028540C" w:rsidRDefault="00675DC7" w:rsidP="00EC08FA">
      <w:pPr>
        <w:spacing w:line="240" w:lineRule="auto"/>
        <w:ind w:firstLine="0"/>
        <w:jc w:val="center"/>
        <w:rPr>
          <w:b/>
          <w:bCs/>
          <w:sz w:val="28"/>
          <w:szCs w:val="28"/>
        </w:rPr>
      </w:pPr>
    </w:p>
    <w:p w14:paraId="3B175B43" w14:textId="77777777" w:rsidR="00675DC7" w:rsidRPr="0028540C" w:rsidRDefault="00675DC7" w:rsidP="00EC08FA">
      <w:pPr>
        <w:spacing w:line="240" w:lineRule="auto"/>
        <w:ind w:firstLine="0"/>
        <w:jc w:val="center"/>
        <w:rPr>
          <w:b/>
          <w:bCs/>
          <w:sz w:val="28"/>
          <w:szCs w:val="28"/>
        </w:rPr>
      </w:pPr>
    </w:p>
    <w:p w14:paraId="0A14E279" w14:textId="77777777" w:rsidR="00675DC7" w:rsidRPr="0028540C" w:rsidRDefault="00675DC7" w:rsidP="00EC08FA">
      <w:pPr>
        <w:spacing w:line="240" w:lineRule="auto"/>
        <w:ind w:firstLine="0"/>
        <w:jc w:val="center"/>
        <w:rPr>
          <w:b/>
          <w:bCs/>
          <w:sz w:val="28"/>
          <w:szCs w:val="28"/>
        </w:rPr>
      </w:pPr>
    </w:p>
    <w:p w14:paraId="5E40FA39" w14:textId="77777777" w:rsidR="00675DC7" w:rsidRDefault="00675DC7" w:rsidP="00EC08FA">
      <w:pPr>
        <w:spacing w:line="240" w:lineRule="auto"/>
        <w:ind w:firstLine="0"/>
        <w:jc w:val="center"/>
        <w:rPr>
          <w:b/>
          <w:bCs/>
          <w:sz w:val="28"/>
          <w:szCs w:val="28"/>
        </w:rPr>
      </w:pPr>
    </w:p>
    <w:p w14:paraId="7DCC345F" w14:textId="77777777" w:rsidR="005C3B5D" w:rsidRDefault="005C3B5D" w:rsidP="00EC08FA">
      <w:pPr>
        <w:spacing w:line="240" w:lineRule="auto"/>
        <w:ind w:firstLine="0"/>
        <w:jc w:val="center"/>
        <w:rPr>
          <w:b/>
          <w:bCs/>
          <w:sz w:val="28"/>
          <w:szCs w:val="28"/>
        </w:rPr>
      </w:pPr>
    </w:p>
    <w:p w14:paraId="1E020E49" w14:textId="77777777" w:rsidR="005C3B5D" w:rsidRDefault="005C3B5D" w:rsidP="00EC08FA">
      <w:pPr>
        <w:spacing w:line="240" w:lineRule="auto"/>
        <w:ind w:firstLine="0"/>
        <w:jc w:val="center"/>
        <w:rPr>
          <w:b/>
          <w:bCs/>
          <w:sz w:val="28"/>
          <w:szCs w:val="28"/>
        </w:rPr>
      </w:pPr>
    </w:p>
    <w:p w14:paraId="4FEABE0A" w14:textId="77777777" w:rsidR="005C3B5D" w:rsidRPr="0028540C" w:rsidRDefault="005C3B5D" w:rsidP="00EC08FA">
      <w:pPr>
        <w:spacing w:line="240" w:lineRule="auto"/>
        <w:ind w:firstLine="0"/>
        <w:jc w:val="center"/>
        <w:rPr>
          <w:b/>
          <w:bCs/>
          <w:sz w:val="28"/>
          <w:szCs w:val="28"/>
        </w:rPr>
      </w:pPr>
    </w:p>
    <w:p w14:paraId="7B897652" w14:textId="77777777" w:rsidR="00675DC7" w:rsidRPr="0028540C" w:rsidRDefault="00675DC7" w:rsidP="00EC08FA">
      <w:pPr>
        <w:spacing w:line="240" w:lineRule="auto"/>
        <w:ind w:firstLine="0"/>
        <w:jc w:val="center"/>
        <w:rPr>
          <w:b/>
          <w:bCs/>
          <w:sz w:val="28"/>
          <w:szCs w:val="28"/>
        </w:rPr>
      </w:pPr>
    </w:p>
    <w:p w14:paraId="638D2F2F" w14:textId="77777777" w:rsidR="00675DC7" w:rsidRPr="0028540C" w:rsidRDefault="00675DC7" w:rsidP="00EC08FA">
      <w:pPr>
        <w:spacing w:line="240" w:lineRule="auto"/>
        <w:ind w:firstLine="0"/>
        <w:jc w:val="center"/>
        <w:rPr>
          <w:b/>
          <w:bCs/>
          <w:sz w:val="28"/>
          <w:szCs w:val="28"/>
        </w:rPr>
      </w:pPr>
    </w:p>
    <w:p w14:paraId="3A58009B" w14:textId="67FFC5A4" w:rsidR="00505049" w:rsidRDefault="00CB11EB" w:rsidP="00EC08FA">
      <w:pPr>
        <w:spacing w:line="240" w:lineRule="auto"/>
        <w:ind w:firstLine="0"/>
        <w:jc w:val="center"/>
        <w:rPr>
          <w:b/>
          <w:bCs/>
          <w:sz w:val="28"/>
          <w:szCs w:val="28"/>
        </w:rPr>
      </w:pPr>
      <w:r>
        <w:rPr>
          <w:b/>
          <w:bCs/>
          <w:sz w:val="28"/>
          <w:szCs w:val="28"/>
        </w:rPr>
        <w:t>Москва 20</w:t>
      </w:r>
      <w:r w:rsidR="002F3291">
        <w:rPr>
          <w:b/>
          <w:bCs/>
          <w:sz w:val="28"/>
          <w:szCs w:val="28"/>
        </w:rPr>
        <w:t>21</w:t>
      </w:r>
    </w:p>
    <w:p w14:paraId="5D1C0EAD" w14:textId="77777777"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14:paraId="186BF0EC"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00063AB2"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0A06718B" w14:textId="77777777" w:rsidR="002E0623" w:rsidRDefault="002E0623" w:rsidP="002E0623">
      <w:pPr>
        <w:spacing w:line="240" w:lineRule="auto"/>
        <w:ind w:firstLine="0"/>
        <w:jc w:val="center"/>
        <w:rPr>
          <w:b/>
          <w:bCs/>
          <w:sz w:val="28"/>
          <w:szCs w:val="28"/>
        </w:rPr>
      </w:pPr>
      <w:r w:rsidRPr="00034DC4">
        <w:rPr>
          <w:b/>
          <w:bCs/>
          <w:sz w:val="28"/>
          <w:szCs w:val="28"/>
        </w:rPr>
        <w:t>Департамент анализа данных и машинного обучения</w:t>
      </w:r>
    </w:p>
    <w:p w14:paraId="343EA1C9" w14:textId="77777777" w:rsidR="00BE3FA9" w:rsidRPr="00BE3FA9" w:rsidRDefault="00BE3FA9" w:rsidP="00BE3FA9">
      <w:pPr>
        <w:spacing w:line="240" w:lineRule="auto"/>
        <w:ind w:firstLine="0"/>
        <w:jc w:val="center"/>
        <w:rPr>
          <w:b/>
          <w:bCs/>
          <w:sz w:val="28"/>
          <w:szCs w:val="28"/>
        </w:rPr>
      </w:pPr>
      <w:r w:rsidRPr="00BE3FA9">
        <w:rPr>
          <w:b/>
          <w:sz w:val="28"/>
          <w:szCs w:val="28"/>
        </w:rPr>
        <w:t>Факультета информационных технологий и анализа больших данных</w:t>
      </w:r>
    </w:p>
    <w:p w14:paraId="61D17DAB" w14:textId="77777777" w:rsidR="00BE3FA9" w:rsidRPr="002E0623" w:rsidRDefault="00BE3FA9" w:rsidP="002E0623">
      <w:pPr>
        <w:spacing w:line="240" w:lineRule="auto"/>
        <w:ind w:firstLine="0"/>
        <w:jc w:val="center"/>
        <w:rPr>
          <w:b/>
          <w:bCs/>
          <w:sz w:val="28"/>
          <w:szCs w:val="28"/>
        </w:rPr>
      </w:pPr>
    </w:p>
    <w:p w14:paraId="3CCEF518" w14:textId="77777777" w:rsidR="002E0623" w:rsidRDefault="002E0623" w:rsidP="002E0623">
      <w:pPr>
        <w:spacing w:line="240" w:lineRule="auto"/>
        <w:ind w:firstLine="0"/>
        <w:jc w:val="center"/>
        <w:rPr>
          <w:szCs w:val="32"/>
        </w:rPr>
      </w:pPr>
    </w:p>
    <w:p w14:paraId="33EE7790" w14:textId="410862D6" w:rsidR="002E0623" w:rsidRPr="002E0623" w:rsidRDefault="002E0623" w:rsidP="006B2D7B">
      <w:pPr>
        <w:ind w:left="4820" w:firstLine="0"/>
        <w:rPr>
          <w:sz w:val="28"/>
          <w:szCs w:val="28"/>
        </w:rPr>
      </w:pPr>
      <w:r>
        <w:rPr>
          <w:sz w:val="28"/>
          <w:szCs w:val="28"/>
        </w:rPr>
        <w:t xml:space="preserve">                       </w:t>
      </w:r>
      <w:r w:rsidR="006B2D7B">
        <w:rPr>
          <w:sz w:val="28"/>
          <w:szCs w:val="28"/>
        </w:rPr>
        <w:t xml:space="preserve"> </w:t>
      </w:r>
      <w:r w:rsidR="00505049" w:rsidRPr="002E0623">
        <w:rPr>
          <w:sz w:val="28"/>
          <w:szCs w:val="28"/>
        </w:rPr>
        <w:t>УТВЕРЖДАЮ</w:t>
      </w:r>
    </w:p>
    <w:p w14:paraId="5E6DAB79" w14:textId="3B228E9C" w:rsidR="002E0623" w:rsidRDefault="002E0623" w:rsidP="006B2D7B">
      <w:pPr>
        <w:ind w:left="5670" w:firstLine="0"/>
        <w:jc w:val="center"/>
        <w:rPr>
          <w:sz w:val="28"/>
          <w:szCs w:val="28"/>
        </w:rPr>
      </w:pPr>
      <w:r>
        <w:rPr>
          <w:sz w:val="28"/>
          <w:szCs w:val="28"/>
        </w:rPr>
        <w:t xml:space="preserve">   </w:t>
      </w:r>
      <w:r w:rsidR="006B2D7B">
        <w:rPr>
          <w:sz w:val="28"/>
          <w:szCs w:val="28"/>
        </w:rPr>
        <w:t xml:space="preserve"> </w:t>
      </w:r>
      <w:r>
        <w:rPr>
          <w:sz w:val="28"/>
          <w:szCs w:val="28"/>
        </w:rPr>
        <w:t xml:space="preserve"> </w:t>
      </w:r>
      <w:r w:rsidR="00BF11A5" w:rsidRPr="002E0623">
        <w:rPr>
          <w:sz w:val="28"/>
          <w:szCs w:val="28"/>
        </w:rPr>
        <w:t xml:space="preserve">Проректор по </w:t>
      </w:r>
      <w:r w:rsidR="00530310" w:rsidRPr="002E0623">
        <w:rPr>
          <w:sz w:val="28"/>
          <w:szCs w:val="28"/>
        </w:rPr>
        <w:t>учебной</w:t>
      </w:r>
    </w:p>
    <w:p w14:paraId="5745D1BF" w14:textId="7A639015" w:rsidR="006B2D7B" w:rsidRDefault="002E0623" w:rsidP="006B2D7B">
      <w:pPr>
        <w:ind w:left="5670" w:firstLine="0"/>
        <w:jc w:val="center"/>
        <w:rPr>
          <w:sz w:val="28"/>
          <w:szCs w:val="28"/>
        </w:rPr>
      </w:pPr>
      <w:r>
        <w:rPr>
          <w:sz w:val="28"/>
          <w:szCs w:val="28"/>
        </w:rPr>
        <w:t xml:space="preserve">     </w:t>
      </w:r>
      <w:r w:rsidR="006B2D7B">
        <w:rPr>
          <w:sz w:val="28"/>
          <w:szCs w:val="28"/>
        </w:rPr>
        <w:t xml:space="preserve"> </w:t>
      </w:r>
      <w:r w:rsidR="00530310" w:rsidRPr="002E0623">
        <w:rPr>
          <w:sz w:val="28"/>
          <w:szCs w:val="28"/>
        </w:rPr>
        <w:t>и методической работе</w:t>
      </w:r>
    </w:p>
    <w:p w14:paraId="416FFA1B" w14:textId="0A781468" w:rsidR="002E0623" w:rsidRPr="002E0623" w:rsidRDefault="006B2D7B" w:rsidP="006B2D7B">
      <w:pPr>
        <w:ind w:left="5670" w:firstLine="0"/>
        <w:rPr>
          <w:sz w:val="28"/>
          <w:szCs w:val="28"/>
        </w:rPr>
      </w:pPr>
      <w:r>
        <w:rPr>
          <w:sz w:val="28"/>
          <w:szCs w:val="28"/>
        </w:rPr>
        <w:t xml:space="preserve">            __________Е.А. Каменева</w:t>
      </w:r>
      <w:r w:rsidR="00530310" w:rsidRPr="002E0623">
        <w:rPr>
          <w:sz w:val="28"/>
          <w:szCs w:val="28"/>
        </w:rPr>
        <w:t xml:space="preserve"> </w:t>
      </w:r>
    </w:p>
    <w:p w14:paraId="7FDAB7A5" w14:textId="6217A926" w:rsidR="00505049" w:rsidRPr="002E0623" w:rsidRDefault="002E0623" w:rsidP="006B2D7B">
      <w:pPr>
        <w:ind w:left="4820" w:firstLine="0"/>
        <w:rPr>
          <w:sz w:val="28"/>
          <w:szCs w:val="28"/>
        </w:rPr>
      </w:pPr>
      <w:r>
        <w:rPr>
          <w:sz w:val="28"/>
          <w:szCs w:val="28"/>
        </w:rPr>
        <w:t xml:space="preserve"> </w:t>
      </w:r>
      <w:r w:rsidR="00A3184E" w:rsidRPr="002E0623">
        <w:rPr>
          <w:sz w:val="28"/>
          <w:szCs w:val="28"/>
        </w:rPr>
        <w:t xml:space="preserve">     </w:t>
      </w:r>
      <w:r>
        <w:rPr>
          <w:sz w:val="28"/>
          <w:szCs w:val="28"/>
        </w:rPr>
        <w:t xml:space="preserve">                 </w:t>
      </w:r>
      <w:r w:rsidR="003B5AAC">
        <w:rPr>
          <w:sz w:val="28"/>
          <w:szCs w:val="28"/>
        </w:rPr>
        <w:t>29.12.2021 г.</w:t>
      </w:r>
    </w:p>
    <w:p w14:paraId="04C42CFB" w14:textId="77777777" w:rsidR="00BF11A5" w:rsidRDefault="00BF11A5" w:rsidP="000E1C95">
      <w:pPr>
        <w:pStyle w:val="a4"/>
        <w:tabs>
          <w:tab w:val="clear" w:pos="4677"/>
          <w:tab w:val="clear" w:pos="9355"/>
        </w:tabs>
        <w:ind w:firstLine="0"/>
        <w:jc w:val="center"/>
        <w:rPr>
          <w:bCs/>
          <w:sz w:val="36"/>
          <w:szCs w:val="36"/>
        </w:rPr>
      </w:pPr>
    </w:p>
    <w:p w14:paraId="3DB9D671" w14:textId="77777777" w:rsidR="007E498B" w:rsidRDefault="007E498B" w:rsidP="007E498B">
      <w:pPr>
        <w:pStyle w:val="a4"/>
        <w:tabs>
          <w:tab w:val="clear" w:pos="4677"/>
          <w:tab w:val="clear" w:pos="9355"/>
        </w:tabs>
        <w:ind w:firstLine="0"/>
        <w:jc w:val="center"/>
        <w:rPr>
          <w:bCs/>
          <w:sz w:val="36"/>
          <w:szCs w:val="36"/>
        </w:rPr>
      </w:pPr>
      <w:r>
        <w:rPr>
          <w:bCs/>
          <w:sz w:val="36"/>
          <w:szCs w:val="36"/>
        </w:rPr>
        <w:t>Золотарева Е.Л.</w:t>
      </w:r>
    </w:p>
    <w:p w14:paraId="3614DB27" w14:textId="6F23002B" w:rsidR="000E1C95" w:rsidRDefault="00CB11EB" w:rsidP="2080AE04">
      <w:pPr>
        <w:spacing w:line="240" w:lineRule="auto"/>
        <w:ind w:firstLine="0"/>
        <w:jc w:val="center"/>
        <w:rPr>
          <w:b/>
          <w:bCs/>
          <w:sz w:val="28"/>
          <w:szCs w:val="28"/>
        </w:rPr>
      </w:pPr>
      <w:r w:rsidRPr="2080AE04">
        <w:rPr>
          <w:b/>
          <w:bCs/>
          <w:sz w:val="28"/>
          <w:szCs w:val="28"/>
        </w:rPr>
        <w:t>ПРИКЛАДНЫЕ ЗАДАЧИ МАШИННОГО ОБУЧЕНИЯ</w:t>
      </w:r>
    </w:p>
    <w:p w14:paraId="2CCA53DB" w14:textId="3706D895" w:rsidR="006B2D7B" w:rsidRPr="006A5EF6" w:rsidRDefault="006B2D7B" w:rsidP="2080AE04">
      <w:pPr>
        <w:spacing w:line="240" w:lineRule="auto"/>
        <w:ind w:firstLine="0"/>
        <w:jc w:val="center"/>
        <w:rPr>
          <w:b/>
          <w:bCs/>
          <w:sz w:val="28"/>
          <w:szCs w:val="28"/>
        </w:rPr>
      </w:pPr>
      <w:r>
        <w:rPr>
          <w:b/>
          <w:bCs/>
          <w:sz w:val="28"/>
          <w:szCs w:val="28"/>
        </w:rPr>
        <w:t>И ОБРАБОТКИ БОЛЬШИХ ДАННЫХ</w:t>
      </w:r>
    </w:p>
    <w:p w14:paraId="592841D4" w14:textId="77777777" w:rsidR="00CF1B7A" w:rsidRPr="00505049" w:rsidRDefault="00CF1B7A" w:rsidP="00EC08FA">
      <w:pPr>
        <w:ind w:firstLine="0"/>
        <w:jc w:val="center"/>
      </w:pPr>
    </w:p>
    <w:p w14:paraId="787259F9" w14:textId="77777777" w:rsidR="00CF1B7A" w:rsidRPr="00A3184E"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55F29E3E" w14:textId="77777777" w:rsidR="00FA11B9" w:rsidRPr="004B3432" w:rsidRDefault="00FA11B9" w:rsidP="00FA11B9">
      <w:pPr>
        <w:spacing w:line="240" w:lineRule="auto"/>
        <w:ind w:firstLine="0"/>
        <w:jc w:val="center"/>
        <w:rPr>
          <w:sz w:val="28"/>
          <w:szCs w:val="28"/>
          <w:vertAlign w:val="superscript"/>
        </w:rPr>
      </w:pPr>
      <w:r w:rsidRPr="006A5EF6">
        <w:rPr>
          <w:sz w:val="28"/>
          <w:szCs w:val="28"/>
        </w:rPr>
        <w:t>для студентов, обучающихся по направлению подготовки</w:t>
      </w:r>
    </w:p>
    <w:p w14:paraId="57AD82DE" w14:textId="6FBC58AC" w:rsidR="000E1C95" w:rsidRDefault="0094480B" w:rsidP="000E1C95">
      <w:pPr>
        <w:spacing w:line="240" w:lineRule="auto"/>
        <w:ind w:firstLine="0"/>
        <w:jc w:val="center"/>
        <w:rPr>
          <w:sz w:val="28"/>
          <w:szCs w:val="28"/>
        </w:rPr>
      </w:pPr>
      <w:r>
        <w:rPr>
          <w:sz w:val="28"/>
          <w:szCs w:val="28"/>
        </w:rPr>
        <w:t>38</w:t>
      </w:r>
      <w:r w:rsidR="00944808">
        <w:rPr>
          <w:sz w:val="28"/>
          <w:szCs w:val="28"/>
        </w:rPr>
        <w:t>.04.0</w:t>
      </w:r>
      <w:r w:rsidR="00CB11EB">
        <w:rPr>
          <w:sz w:val="28"/>
          <w:szCs w:val="28"/>
        </w:rPr>
        <w:t>1</w:t>
      </w:r>
      <w:r w:rsidR="00FC5AE8">
        <w:rPr>
          <w:sz w:val="28"/>
          <w:szCs w:val="28"/>
        </w:rPr>
        <w:t xml:space="preserve"> </w:t>
      </w:r>
      <w:r w:rsidR="00CB11EB">
        <w:rPr>
          <w:sz w:val="28"/>
          <w:szCs w:val="28"/>
        </w:rPr>
        <w:t>Экономика</w:t>
      </w:r>
      <w:r w:rsidR="000E1C95" w:rsidRPr="006A5EF6">
        <w:rPr>
          <w:sz w:val="28"/>
          <w:szCs w:val="28"/>
        </w:rPr>
        <w:t>,</w:t>
      </w:r>
    </w:p>
    <w:p w14:paraId="36827064" w14:textId="77777777" w:rsidR="001D5B5A" w:rsidRDefault="001D5B5A" w:rsidP="000E1C95">
      <w:pPr>
        <w:spacing w:line="240" w:lineRule="auto"/>
        <w:ind w:firstLine="0"/>
        <w:jc w:val="center"/>
        <w:rPr>
          <w:sz w:val="28"/>
          <w:szCs w:val="28"/>
        </w:rPr>
      </w:pPr>
      <w:r>
        <w:rPr>
          <w:sz w:val="28"/>
          <w:szCs w:val="28"/>
        </w:rPr>
        <w:t>н</w:t>
      </w:r>
      <w:r w:rsidR="00944808" w:rsidRPr="00944808">
        <w:rPr>
          <w:sz w:val="28"/>
          <w:szCs w:val="28"/>
        </w:rPr>
        <w:t>аправл</w:t>
      </w:r>
      <w:r w:rsidR="00944808">
        <w:rPr>
          <w:sz w:val="28"/>
          <w:szCs w:val="28"/>
        </w:rPr>
        <w:t xml:space="preserve">енность программы магистратуры </w:t>
      </w:r>
    </w:p>
    <w:p w14:paraId="451E7BD4" w14:textId="77777777" w:rsidR="00FA11B9" w:rsidRPr="006A5EF6" w:rsidRDefault="00944808" w:rsidP="000E1C95">
      <w:pPr>
        <w:spacing w:line="240" w:lineRule="auto"/>
        <w:ind w:firstLine="0"/>
        <w:jc w:val="center"/>
        <w:rPr>
          <w:sz w:val="28"/>
          <w:szCs w:val="28"/>
        </w:rPr>
      </w:pPr>
      <w:r>
        <w:rPr>
          <w:sz w:val="28"/>
          <w:szCs w:val="28"/>
        </w:rPr>
        <w:t>«</w:t>
      </w:r>
      <w:r w:rsidR="00CB11EB" w:rsidRPr="00CB11EB">
        <w:rPr>
          <w:sz w:val="28"/>
          <w:szCs w:val="28"/>
        </w:rPr>
        <w:t>Корпоративные финансы и управление</w:t>
      </w:r>
      <w:r w:rsidR="0028540C">
        <w:rPr>
          <w:sz w:val="28"/>
          <w:szCs w:val="28"/>
        </w:rPr>
        <w:t>»</w:t>
      </w:r>
    </w:p>
    <w:p w14:paraId="3D814324" w14:textId="77777777" w:rsidR="001C217A" w:rsidRPr="00A3184E" w:rsidRDefault="001C217A" w:rsidP="00FA11B9">
      <w:pPr>
        <w:spacing w:line="240" w:lineRule="auto"/>
        <w:ind w:left="454" w:firstLine="0"/>
        <w:jc w:val="center"/>
        <w:rPr>
          <w:strike/>
          <w:sz w:val="28"/>
          <w:szCs w:val="28"/>
        </w:rPr>
      </w:pPr>
    </w:p>
    <w:p w14:paraId="22F98EBA" w14:textId="77777777" w:rsidR="00CF1B7A" w:rsidRPr="00CE104C" w:rsidRDefault="00CF1B7A" w:rsidP="00EC08FA">
      <w:pPr>
        <w:spacing w:line="240" w:lineRule="auto"/>
        <w:ind w:firstLine="0"/>
        <w:jc w:val="center"/>
        <w:rPr>
          <w:b/>
          <w:bCs/>
          <w:sz w:val="28"/>
          <w:szCs w:val="28"/>
        </w:rPr>
      </w:pPr>
    </w:p>
    <w:p w14:paraId="5AE53675" w14:textId="77777777" w:rsidR="00CF1B7A" w:rsidRPr="00034DC4" w:rsidRDefault="002E0623" w:rsidP="00EC08FA">
      <w:pPr>
        <w:spacing w:line="240" w:lineRule="auto"/>
        <w:ind w:firstLine="0"/>
        <w:jc w:val="center"/>
        <w:rPr>
          <w:i/>
          <w:sz w:val="28"/>
          <w:szCs w:val="28"/>
        </w:rPr>
      </w:pPr>
      <w:r w:rsidRPr="00034DC4">
        <w:rPr>
          <w:i/>
          <w:sz w:val="28"/>
          <w:szCs w:val="28"/>
        </w:rPr>
        <w:t xml:space="preserve">Рекомендовано Ученым советом </w:t>
      </w:r>
      <w:r w:rsidRPr="00034DC4">
        <w:rPr>
          <w:i/>
          <w:sz w:val="28"/>
          <w:szCs w:val="28"/>
        </w:rPr>
        <w:br/>
        <w:t>Ф</w:t>
      </w:r>
      <w:r w:rsidR="00CF1B7A" w:rsidRPr="00034DC4">
        <w:rPr>
          <w:i/>
          <w:sz w:val="28"/>
          <w:szCs w:val="28"/>
        </w:rPr>
        <w:t>акультета информационных технологий</w:t>
      </w:r>
      <w:r w:rsidRPr="00034DC4">
        <w:rPr>
          <w:i/>
          <w:sz w:val="28"/>
          <w:szCs w:val="28"/>
        </w:rPr>
        <w:t xml:space="preserve"> и анализа больших данных</w:t>
      </w:r>
      <w:r w:rsidR="00CF1B7A" w:rsidRPr="00034DC4">
        <w:rPr>
          <w:i/>
          <w:sz w:val="28"/>
          <w:szCs w:val="28"/>
        </w:rPr>
        <w:t xml:space="preserve"> </w:t>
      </w:r>
    </w:p>
    <w:p w14:paraId="26670BE2" w14:textId="46F3B8C9" w:rsidR="00CF1B7A" w:rsidRPr="00034DC4" w:rsidRDefault="00CF1B7A" w:rsidP="00EC08FA">
      <w:pPr>
        <w:spacing w:line="240" w:lineRule="auto"/>
        <w:ind w:firstLine="0"/>
        <w:jc w:val="center"/>
        <w:rPr>
          <w:i/>
          <w:sz w:val="28"/>
          <w:szCs w:val="28"/>
        </w:rPr>
      </w:pPr>
      <w:r w:rsidRPr="003B5AAC">
        <w:rPr>
          <w:i/>
          <w:sz w:val="28"/>
          <w:szCs w:val="28"/>
        </w:rPr>
        <w:t>(протокол №</w:t>
      </w:r>
      <w:r w:rsidR="003B5AAC">
        <w:rPr>
          <w:i/>
          <w:sz w:val="28"/>
          <w:szCs w:val="28"/>
        </w:rPr>
        <w:t xml:space="preserve"> 15</w:t>
      </w:r>
      <w:r w:rsidR="00D14C82" w:rsidRPr="003B5AAC">
        <w:rPr>
          <w:i/>
          <w:sz w:val="28"/>
          <w:szCs w:val="28"/>
        </w:rPr>
        <w:t xml:space="preserve"> </w:t>
      </w:r>
      <w:r w:rsidRPr="003B5AAC">
        <w:rPr>
          <w:i/>
          <w:sz w:val="28"/>
          <w:szCs w:val="28"/>
        </w:rPr>
        <w:t>от</w:t>
      </w:r>
      <w:r w:rsidR="003B5AAC">
        <w:rPr>
          <w:i/>
          <w:sz w:val="28"/>
          <w:szCs w:val="28"/>
        </w:rPr>
        <w:t xml:space="preserve"> 22.12.2021</w:t>
      </w:r>
      <w:r w:rsidRPr="003B5AAC">
        <w:rPr>
          <w:i/>
          <w:sz w:val="28"/>
          <w:szCs w:val="28"/>
        </w:rPr>
        <w:t xml:space="preserve"> г.)</w:t>
      </w:r>
    </w:p>
    <w:p w14:paraId="5A3FADB9" w14:textId="77777777" w:rsidR="00CF1B7A" w:rsidRPr="00034DC4" w:rsidRDefault="00CF1B7A" w:rsidP="00EC08FA">
      <w:pPr>
        <w:spacing w:line="240" w:lineRule="auto"/>
        <w:ind w:firstLine="0"/>
        <w:jc w:val="center"/>
        <w:rPr>
          <w:i/>
          <w:sz w:val="28"/>
          <w:szCs w:val="28"/>
        </w:rPr>
      </w:pPr>
    </w:p>
    <w:p w14:paraId="40957D0E" w14:textId="77777777" w:rsidR="006B2D7B" w:rsidRDefault="00CF1B7A" w:rsidP="00E43CC2">
      <w:pPr>
        <w:spacing w:line="240" w:lineRule="auto"/>
        <w:ind w:firstLine="0"/>
        <w:jc w:val="center"/>
        <w:rPr>
          <w:i/>
          <w:sz w:val="28"/>
          <w:szCs w:val="28"/>
        </w:rPr>
      </w:pPr>
      <w:r w:rsidRPr="00034DC4">
        <w:rPr>
          <w:i/>
          <w:sz w:val="28"/>
          <w:szCs w:val="28"/>
        </w:rPr>
        <w:t xml:space="preserve">Одобрено </w:t>
      </w:r>
      <w:r w:rsidR="00BF11A5" w:rsidRPr="00034DC4">
        <w:rPr>
          <w:i/>
          <w:sz w:val="28"/>
          <w:szCs w:val="28"/>
        </w:rPr>
        <w:t>Со</w:t>
      </w:r>
      <w:r w:rsidR="001D5B5A" w:rsidRPr="00034DC4">
        <w:rPr>
          <w:i/>
          <w:sz w:val="28"/>
          <w:szCs w:val="28"/>
        </w:rPr>
        <w:t>ветом учебно-научного</w:t>
      </w:r>
      <w:r w:rsidR="002E0623" w:rsidRPr="00034DC4">
        <w:rPr>
          <w:i/>
          <w:sz w:val="28"/>
          <w:szCs w:val="28"/>
        </w:rPr>
        <w:t xml:space="preserve"> </w:t>
      </w:r>
    </w:p>
    <w:p w14:paraId="57F87D21" w14:textId="1F29947E" w:rsidR="00E43CC2" w:rsidRDefault="002E0623" w:rsidP="00E43CC2">
      <w:pPr>
        <w:spacing w:line="240" w:lineRule="auto"/>
        <w:ind w:firstLine="0"/>
        <w:jc w:val="center"/>
        <w:rPr>
          <w:i/>
          <w:sz w:val="28"/>
          <w:szCs w:val="28"/>
        </w:rPr>
      </w:pPr>
      <w:r w:rsidRPr="00034DC4">
        <w:rPr>
          <w:i/>
          <w:sz w:val="28"/>
          <w:szCs w:val="28"/>
        </w:rPr>
        <w:t>Д</w:t>
      </w:r>
      <w:r w:rsidR="00CF1B7A" w:rsidRPr="00034DC4">
        <w:rPr>
          <w:i/>
          <w:sz w:val="28"/>
          <w:szCs w:val="28"/>
        </w:rPr>
        <w:t>епартамент</w:t>
      </w:r>
      <w:r w:rsidR="001D5B5A" w:rsidRPr="00034DC4">
        <w:rPr>
          <w:i/>
          <w:sz w:val="28"/>
          <w:szCs w:val="28"/>
        </w:rPr>
        <w:t>а</w:t>
      </w:r>
      <w:r w:rsidR="00FC5AE8">
        <w:rPr>
          <w:i/>
          <w:sz w:val="28"/>
          <w:szCs w:val="28"/>
        </w:rPr>
        <w:t xml:space="preserve"> анализа данных </w:t>
      </w:r>
      <w:r w:rsidRPr="00034DC4">
        <w:rPr>
          <w:i/>
          <w:sz w:val="28"/>
          <w:szCs w:val="28"/>
        </w:rPr>
        <w:t>и машинного обучения</w:t>
      </w:r>
      <w:r w:rsidR="00CF1B7A" w:rsidRPr="00034DC4">
        <w:rPr>
          <w:i/>
          <w:sz w:val="28"/>
          <w:szCs w:val="28"/>
        </w:rPr>
        <w:br/>
      </w:r>
      <w:r w:rsidR="00E43CC2" w:rsidRPr="003B5AAC">
        <w:rPr>
          <w:i/>
          <w:sz w:val="28"/>
          <w:szCs w:val="28"/>
        </w:rPr>
        <w:t>(</w:t>
      </w:r>
      <w:r w:rsidR="006B2D7B" w:rsidRPr="003B5AAC">
        <w:rPr>
          <w:i/>
          <w:sz w:val="28"/>
          <w:szCs w:val="28"/>
        </w:rPr>
        <w:t>протокол №</w:t>
      </w:r>
      <w:r w:rsidR="003B5AAC">
        <w:rPr>
          <w:i/>
          <w:sz w:val="28"/>
          <w:szCs w:val="28"/>
        </w:rPr>
        <w:t xml:space="preserve"> 5</w:t>
      </w:r>
      <w:r w:rsidR="006B2D7B" w:rsidRPr="003B5AAC">
        <w:rPr>
          <w:i/>
          <w:sz w:val="28"/>
          <w:szCs w:val="28"/>
        </w:rPr>
        <w:t xml:space="preserve">  от</w:t>
      </w:r>
      <w:r w:rsidR="003B5AAC">
        <w:rPr>
          <w:i/>
          <w:sz w:val="28"/>
          <w:szCs w:val="28"/>
        </w:rPr>
        <w:t xml:space="preserve"> 21.12.2021</w:t>
      </w:r>
      <w:r w:rsidR="006B2D7B" w:rsidRPr="003B5AAC">
        <w:rPr>
          <w:i/>
          <w:sz w:val="28"/>
          <w:szCs w:val="28"/>
        </w:rPr>
        <w:t xml:space="preserve"> </w:t>
      </w:r>
      <w:r w:rsidR="00E43CC2" w:rsidRPr="003B5AAC">
        <w:rPr>
          <w:i/>
          <w:sz w:val="28"/>
          <w:szCs w:val="28"/>
        </w:rPr>
        <w:t xml:space="preserve"> г.)</w:t>
      </w:r>
    </w:p>
    <w:p w14:paraId="72E53C8B" w14:textId="77777777" w:rsidR="00CF1B7A" w:rsidRPr="002E0623" w:rsidRDefault="00CF1B7A" w:rsidP="00EC08FA">
      <w:pPr>
        <w:spacing w:line="240" w:lineRule="auto"/>
        <w:ind w:firstLine="0"/>
        <w:jc w:val="center"/>
        <w:rPr>
          <w:i/>
          <w:sz w:val="28"/>
          <w:szCs w:val="28"/>
        </w:rPr>
      </w:pPr>
    </w:p>
    <w:p w14:paraId="5F508D5E" w14:textId="77777777" w:rsidR="005D447A" w:rsidRPr="005D447A" w:rsidRDefault="005D447A" w:rsidP="00EC08FA">
      <w:pPr>
        <w:suppressAutoHyphens/>
        <w:spacing w:line="240" w:lineRule="auto"/>
        <w:ind w:firstLine="0"/>
        <w:jc w:val="center"/>
        <w:rPr>
          <w:i/>
          <w:sz w:val="28"/>
          <w:szCs w:val="28"/>
        </w:rPr>
      </w:pPr>
    </w:p>
    <w:p w14:paraId="304C2624" w14:textId="78CE660C" w:rsidR="00CF1B7A" w:rsidRPr="00600510" w:rsidRDefault="00712EAC" w:rsidP="00EC08FA">
      <w:pPr>
        <w:ind w:firstLine="0"/>
        <w:jc w:val="center"/>
        <w:rPr>
          <w:b/>
          <w:caps/>
          <w:sz w:val="28"/>
          <w:szCs w:val="28"/>
        </w:rPr>
      </w:pPr>
      <w:r w:rsidRPr="00CF1B7A">
        <w:rPr>
          <w:b/>
          <w:sz w:val="28"/>
          <w:szCs w:val="28"/>
        </w:rPr>
        <w:t>Москва</w:t>
      </w:r>
      <w:r w:rsidR="00CB11EB">
        <w:rPr>
          <w:b/>
          <w:caps/>
          <w:sz w:val="28"/>
          <w:szCs w:val="28"/>
        </w:rPr>
        <w:t xml:space="preserve"> 202</w:t>
      </w:r>
      <w:r w:rsidR="007E498B">
        <w:rPr>
          <w:b/>
          <w:caps/>
          <w:sz w:val="28"/>
          <w:szCs w:val="28"/>
        </w:rPr>
        <w:t>1</w:t>
      </w:r>
    </w:p>
    <w:p w14:paraId="7460087E" w14:textId="4C08962A" w:rsidR="006E637B" w:rsidRDefault="00CF1B7A" w:rsidP="006E637B">
      <w:pPr>
        <w:pStyle w:val="xmsonormal"/>
        <w:jc w:val="both"/>
      </w:pPr>
      <w:r w:rsidRPr="006A5EF6">
        <w:rPr>
          <w:b/>
          <w:caps/>
          <w:sz w:val="28"/>
          <w:szCs w:val="28"/>
        </w:rPr>
        <w:br w:type="page"/>
      </w:r>
      <w:r w:rsidR="006A5EF6" w:rsidRPr="006E637B">
        <w:rPr>
          <w:rFonts w:ascii="Times New Roman" w:hAnsi="Times New Roman"/>
          <w:sz w:val="28"/>
          <w:szCs w:val="28"/>
        </w:rPr>
        <w:lastRenderedPageBreak/>
        <w:t xml:space="preserve">Рецензенты: </w:t>
      </w:r>
      <w:r w:rsidR="00CE1D08">
        <w:rPr>
          <w:rFonts w:ascii="Times New Roman" w:hAnsi="Times New Roman"/>
          <w:sz w:val="28"/>
          <w:szCs w:val="28"/>
        </w:rPr>
        <w:t xml:space="preserve">В.Г. Феклин, к. ф.-м. н., </w:t>
      </w:r>
      <w:r w:rsidR="004C748B">
        <w:rPr>
          <w:rFonts w:ascii="Times New Roman" w:hAnsi="Times New Roman"/>
          <w:sz w:val="28"/>
          <w:szCs w:val="28"/>
        </w:rPr>
        <w:t>доцент Департамента анализа данных и машинного обучения</w:t>
      </w:r>
    </w:p>
    <w:p w14:paraId="2332CCAD" w14:textId="77777777" w:rsidR="00C50C6A" w:rsidRPr="00F043AF" w:rsidRDefault="00C50C6A" w:rsidP="006A5EF6">
      <w:pPr>
        <w:ind w:left="454" w:firstLine="0"/>
        <w:rPr>
          <w:sz w:val="28"/>
          <w:szCs w:val="28"/>
        </w:rPr>
      </w:pPr>
    </w:p>
    <w:p w14:paraId="6EE2C8E9" w14:textId="77777777" w:rsidR="00F22345" w:rsidRDefault="00F22345">
      <w:pPr>
        <w:tabs>
          <w:tab w:val="left" w:pos="567"/>
        </w:tabs>
        <w:spacing w:line="240" w:lineRule="auto"/>
        <w:ind w:left="1843" w:hanging="1843"/>
        <w:rPr>
          <w:szCs w:val="32"/>
        </w:rPr>
      </w:pPr>
    </w:p>
    <w:p w14:paraId="0D42781A" w14:textId="79456D84" w:rsidR="00F22345" w:rsidRPr="001C217A" w:rsidRDefault="004C748B" w:rsidP="0094480B">
      <w:pPr>
        <w:spacing w:line="240" w:lineRule="auto"/>
        <w:ind w:left="454" w:firstLine="0"/>
        <w:rPr>
          <w:sz w:val="24"/>
          <w:szCs w:val="24"/>
        </w:rPr>
      </w:pPr>
      <w:r w:rsidRPr="2080AE04">
        <w:rPr>
          <w:b/>
          <w:bCs/>
          <w:sz w:val="28"/>
          <w:szCs w:val="28"/>
        </w:rPr>
        <w:t>Золотарева Е.Л,</w:t>
      </w:r>
      <w:r w:rsidR="00CB11EB" w:rsidRPr="2080AE04">
        <w:rPr>
          <w:b/>
          <w:bCs/>
          <w:sz w:val="28"/>
          <w:szCs w:val="28"/>
        </w:rPr>
        <w:t xml:space="preserve"> </w:t>
      </w:r>
      <w:r w:rsidR="00E148D7" w:rsidRPr="2080AE04">
        <w:rPr>
          <w:b/>
          <w:bCs/>
          <w:sz w:val="28"/>
          <w:szCs w:val="28"/>
        </w:rPr>
        <w:t>«</w:t>
      </w:r>
      <w:r w:rsidR="0094480B" w:rsidRPr="2080AE04">
        <w:rPr>
          <w:b/>
          <w:bCs/>
          <w:sz w:val="28"/>
          <w:szCs w:val="28"/>
        </w:rPr>
        <w:t>Прикладные задачи машинного обучения</w:t>
      </w:r>
      <w:r w:rsidR="006B2D7B">
        <w:rPr>
          <w:b/>
          <w:bCs/>
          <w:sz w:val="28"/>
          <w:szCs w:val="28"/>
        </w:rPr>
        <w:t xml:space="preserve"> и обработки больших данных</w:t>
      </w:r>
      <w:r w:rsidR="00E148D7" w:rsidRPr="2080AE04">
        <w:rPr>
          <w:b/>
          <w:bCs/>
          <w:sz w:val="28"/>
          <w:szCs w:val="28"/>
        </w:rPr>
        <w:t>»</w:t>
      </w:r>
      <w:r w:rsidR="00C50C6A" w:rsidRPr="2080AE04">
        <w:rPr>
          <w:sz w:val="28"/>
          <w:szCs w:val="28"/>
        </w:rPr>
        <w:t>.</w:t>
      </w:r>
      <w:r w:rsidR="001D5B5A" w:rsidRPr="2080AE04">
        <w:rPr>
          <w:sz w:val="28"/>
          <w:szCs w:val="28"/>
        </w:rPr>
        <w:t xml:space="preserve"> </w:t>
      </w:r>
      <w:r w:rsidR="00F67A90" w:rsidRPr="2080AE04">
        <w:rPr>
          <w:sz w:val="24"/>
          <w:szCs w:val="24"/>
        </w:rPr>
        <w:t>Рабочая программа дисциплины</w:t>
      </w:r>
      <w:r w:rsidR="001D5B5A" w:rsidRPr="2080AE04">
        <w:rPr>
          <w:sz w:val="24"/>
          <w:szCs w:val="24"/>
        </w:rPr>
        <w:t xml:space="preserve"> </w:t>
      </w:r>
      <w:r w:rsidR="00C50C6A" w:rsidRPr="2080AE04">
        <w:rPr>
          <w:sz w:val="24"/>
          <w:szCs w:val="24"/>
        </w:rPr>
        <w:t>д</w:t>
      </w:r>
      <w:r w:rsidR="00750118" w:rsidRPr="2080AE04">
        <w:rPr>
          <w:sz w:val="24"/>
          <w:szCs w:val="24"/>
        </w:rPr>
        <w:t xml:space="preserve">ля студентов, обучающихся по </w:t>
      </w:r>
      <w:r w:rsidR="000E1C95" w:rsidRPr="2080AE04">
        <w:rPr>
          <w:sz w:val="24"/>
          <w:szCs w:val="24"/>
        </w:rPr>
        <w:t>направлению</w:t>
      </w:r>
      <w:r w:rsidR="001D5B5A" w:rsidRPr="2080AE04">
        <w:rPr>
          <w:sz w:val="24"/>
          <w:szCs w:val="24"/>
        </w:rPr>
        <w:t xml:space="preserve"> подготовки </w:t>
      </w:r>
      <w:r w:rsidR="00CB11EB" w:rsidRPr="2080AE04">
        <w:rPr>
          <w:sz w:val="24"/>
          <w:szCs w:val="24"/>
        </w:rPr>
        <w:t>38.04.01</w:t>
      </w:r>
      <w:r w:rsidR="00FC5AE8">
        <w:rPr>
          <w:sz w:val="24"/>
          <w:szCs w:val="24"/>
        </w:rPr>
        <w:t xml:space="preserve"> </w:t>
      </w:r>
      <w:r w:rsidR="00CB11EB" w:rsidRPr="2080AE04">
        <w:rPr>
          <w:sz w:val="24"/>
          <w:szCs w:val="24"/>
        </w:rPr>
        <w:t>Экономика</w:t>
      </w:r>
      <w:r w:rsidR="0094480B" w:rsidRPr="2080AE04">
        <w:rPr>
          <w:sz w:val="24"/>
          <w:szCs w:val="24"/>
        </w:rPr>
        <w:t>, направленность программы магистратуры «</w:t>
      </w:r>
      <w:r w:rsidR="00CB11EB" w:rsidRPr="2080AE04">
        <w:rPr>
          <w:sz w:val="24"/>
          <w:szCs w:val="24"/>
        </w:rPr>
        <w:t>Корпоративные финансы и управление</w:t>
      </w:r>
      <w:r w:rsidR="0094480B" w:rsidRPr="2080AE04">
        <w:rPr>
          <w:sz w:val="24"/>
          <w:szCs w:val="24"/>
        </w:rPr>
        <w:t>»</w:t>
      </w:r>
      <w:r w:rsidR="001D5B5A" w:rsidRPr="2080AE04">
        <w:rPr>
          <w:sz w:val="24"/>
          <w:szCs w:val="24"/>
        </w:rPr>
        <w:t xml:space="preserve"> </w:t>
      </w:r>
      <w:r w:rsidR="00F22345" w:rsidRPr="2080AE04">
        <w:rPr>
          <w:sz w:val="24"/>
          <w:szCs w:val="24"/>
        </w:rPr>
        <w:t xml:space="preserve">— М.: </w:t>
      </w:r>
      <w:r w:rsidR="00290584" w:rsidRPr="2080AE04">
        <w:rPr>
          <w:sz w:val="24"/>
          <w:szCs w:val="24"/>
        </w:rPr>
        <w:t>Финансов</w:t>
      </w:r>
      <w:r w:rsidR="00715DCE" w:rsidRPr="2080AE04">
        <w:rPr>
          <w:sz w:val="24"/>
          <w:szCs w:val="24"/>
        </w:rPr>
        <w:t>ый</w:t>
      </w:r>
      <w:r w:rsidR="001D5B5A" w:rsidRPr="2080AE04">
        <w:rPr>
          <w:sz w:val="24"/>
          <w:szCs w:val="24"/>
        </w:rPr>
        <w:t xml:space="preserve"> </w:t>
      </w:r>
      <w:r w:rsidR="00715DCE" w:rsidRPr="2080AE04">
        <w:rPr>
          <w:sz w:val="24"/>
          <w:szCs w:val="24"/>
        </w:rPr>
        <w:t>университет</w:t>
      </w:r>
      <w:r w:rsidR="00F22345" w:rsidRPr="2080AE04">
        <w:rPr>
          <w:sz w:val="24"/>
          <w:szCs w:val="24"/>
        </w:rPr>
        <w:t xml:space="preserve"> при Правительстве Р</w:t>
      </w:r>
      <w:r w:rsidR="00715DCE" w:rsidRPr="2080AE04">
        <w:rPr>
          <w:sz w:val="24"/>
          <w:szCs w:val="24"/>
        </w:rPr>
        <w:t xml:space="preserve">оссийской </w:t>
      </w:r>
      <w:r w:rsidR="00F22345" w:rsidRPr="2080AE04">
        <w:rPr>
          <w:sz w:val="24"/>
          <w:szCs w:val="24"/>
        </w:rPr>
        <w:t>Ф</w:t>
      </w:r>
      <w:r w:rsidR="00715DCE" w:rsidRPr="2080AE04">
        <w:rPr>
          <w:sz w:val="24"/>
          <w:szCs w:val="24"/>
        </w:rPr>
        <w:t>едерации</w:t>
      </w:r>
      <w:r w:rsidR="00F22345" w:rsidRPr="2080AE04">
        <w:rPr>
          <w:sz w:val="24"/>
          <w:szCs w:val="24"/>
        </w:rPr>
        <w:t xml:space="preserve">, </w:t>
      </w:r>
      <w:r w:rsidR="002E0623" w:rsidRPr="2080AE04">
        <w:rPr>
          <w:sz w:val="24"/>
          <w:szCs w:val="24"/>
        </w:rPr>
        <w:t>Д</w:t>
      </w:r>
      <w:r w:rsidR="00093B1F" w:rsidRPr="2080AE04">
        <w:rPr>
          <w:sz w:val="24"/>
          <w:szCs w:val="24"/>
        </w:rPr>
        <w:t>епартамент</w:t>
      </w:r>
      <w:r w:rsidR="002E0623" w:rsidRPr="2080AE04">
        <w:rPr>
          <w:sz w:val="24"/>
          <w:szCs w:val="24"/>
        </w:rPr>
        <w:t>а</w:t>
      </w:r>
      <w:r w:rsidR="00093B1F" w:rsidRPr="2080AE04">
        <w:rPr>
          <w:sz w:val="24"/>
          <w:szCs w:val="24"/>
        </w:rPr>
        <w:t xml:space="preserve"> </w:t>
      </w:r>
      <w:r w:rsidR="002E0623" w:rsidRPr="2080AE04">
        <w:rPr>
          <w:sz w:val="24"/>
          <w:szCs w:val="24"/>
        </w:rPr>
        <w:t>Анализа данных и машинного обучения</w:t>
      </w:r>
      <w:r w:rsidR="00BE3FA9" w:rsidRPr="2080AE04">
        <w:rPr>
          <w:sz w:val="24"/>
          <w:szCs w:val="24"/>
        </w:rPr>
        <w:t xml:space="preserve"> Факультета информационных технологий и анализа больших данных</w:t>
      </w:r>
      <w:r w:rsidR="00F22345" w:rsidRPr="2080AE04">
        <w:rPr>
          <w:sz w:val="24"/>
          <w:szCs w:val="24"/>
        </w:rPr>
        <w:t>, 20</w:t>
      </w:r>
      <w:r w:rsidR="00CB11EB" w:rsidRPr="2080AE04">
        <w:rPr>
          <w:sz w:val="24"/>
          <w:szCs w:val="24"/>
        </w:rPr>
        <w:t>2</w:t>
      </w:r>
      <w:r w:rsidRPr="2080AE04">
        <w:rPr>
          <w:sz w:val="24"/>
          <w:szCs w:val="24"/>
        </w:rPr>
        <w:t>1</w:t>
      </w:r>
      <w:r w:rsidR="00F22345" w:rsidRPr="2080AE04">
        <w:rPr>
          <w:sz w:val="24"/>
          <w:szCs w:val="24"/>
        </w:rPr>
        <w:t>.</w:t>
      </w:r>
      <w:r w:rsidR="00EE2507" w:rsidRPr="2080AE04">
        <w:rPr>
          <w:sz w:val="24"/>
          <w:szCs w:val="24"/>
        </w:rPr>
        <w:t>-</w:t>
      </w:r>
      <w:r w:rsidR="00F22345" w:rsidRPr="2080AE04">
        <w:rPr>
          <w:sz w:val="24"/>
          <w:szCs w:val="24"/>
        </w:rPr>
        <w:t xml:space="preserve">   </w:t>
      </w:r>
      <w:r w:rsidR="00F80AF3" w:rsidRPr="2080AE04">
        <w:rPr>
          <w:sz w:val="24"/>
          <w:szCs w:val="24"/>
        </w:rPr>
        <w:t>2</w:t>
      </w:r>
      <w:r w:rsidR="00411EB9">
        <w:rPr>
          <w:sz w:val="24"/>
          <w:szCs w:val="24"/>
        </w:rPr>
        <w:t>6</w:t>
      </w:r>
      <w:r w:rsidR="00704817" w:rsidRPr="2080AE04">
        <w:rPr>
          <w:sz w:val="24"/>
          <w:szCs w:val="24"/>
        </w:rPr>
        <w:t>с.</w:t>
      </w:r>
    </w:p>
    <w:p w14:paraId="4A062ED3" w14:textId="77777777" w:rsidR="00F22345" w:rsidRDefault="00F22345">
      <w:pPr>
        <w:spacing w:line="240" w:lineRule="auto"/>
        <w:ind w:left="1843" w:hanging="1843"/>
        <w:rPr>
          <w:b/>
          <w:sz w:val="28"/>
          <w:szCs w:val="28"/>
        </w:rPr>
      </w:pPr>
    </w:p>
    <w:p w14:paraId="6A3F2306" w14:textId="2F518489" w:rsidR="00715DCE" w:rsidRPr="001D5B5A" w:rsidRDefault="008853E9" w:rsidP="00715DCE">
      <w:pPr>
        <w:spacing w:line="240" w:lineRule="auto"/>
        <w:ind w:firstLine="499"/>
        <w:rPr>
          <w:sz w:val="24"/>
          <w:szCs w:val="24"/>
        </w:rPr>
      </w:pPr>
      <w:r w:rsidRPr="2080AE04">
        <w:rPr>
          <w:sz w:val="24"/>
          <w:szCs w:val="24"/>
        </w:rPr>
        <w:t>Д</w:t>
      </w:r>
      <w:r w:rsidR="00715DCE" w:rsidRPr="2080AE04">
        <w:rPr>
          <w:sz w:val="24"/>
          <w:szCs w:val="24"/>
        </w:rPr>
        <w:t>исциплин</w:t>
      </w:r>
      <w:r w:rsidRPr="2080AE04">
        <w:rPr>
          <w:sz w:val="24"/>
          <w:szCs w:val="24"/>
        </w:rPr>
        <w:t>а</w:t>
      </w:r>
      <w:r w:rsidR="00715DCE" w:rsidRPr="2080AE04">
        <w:rPr>
          <w:sz w:val="24"/>
          <w:szCs w:val="24"/>
        </w:rPr>
        <w:t xml:space="preserve"> «</w:t>
      </w:r>
      <w:r w:rsidR="0094480B" w:rsidRPr="2080AE04">
        <w:rPr>
          <w:sz w:val="24"/>
          <w:szCs w:val="24"/>
        </w:rPr>
        <w:t>Прикладные задачи машинного обучения</w:t>
      </w:r>
      <w:r w:rsidR="006B2D7B">
        <w:rPr>
          <w:sz w:val="24"/>
          <w:szCs w:val="24"/>
        </w:rPr>
        <w:t xml:space="preserve"> и обработки больших данных</w:t>
      </w:r>
      <w:r w:rsidR="00715DCE" w:rsidRPr="2080AE04">
        <w:rPr>
          <w:sz w:val="24"/>
          <w:szCs w:val="24"/>
        </w:rPr>
        <w:t xml:space="preserve">» </w:t>
      </w:r>
      <w:r w:rsidR="002E0623" w:rsidRPr="2080AE04">
        <w:rPr>
          <w:sz w:val="24"/>
          <w:szCs w:val="24"/>
        </w:rPr>
        <w:t>относится к М</w:t>
      </w:r>
      <w:r w:rsidR="001D5B5A" w:rsidRPr="2080AE04">
        <w:rPr>
          <w:sz w:val="24"/>
          <w:szCs w:val="24"/>
        </w:rPr>
        <w:t>одулю дисциплин по выбору, углубляющих освоение программы магистратуры</w:t>
      </w:r>
      <w:r w:rsidR="002E0623" w:rsidRPr="2080AE04">
        <w:rPr>
          <w:sz w:val="24"/>
          <w:szCs w:val="24"/>
        </w:rPr>
        <w:t xml:space="preserve"> «Корпоративные финансы и управление» н</w:t>
      </w:r>
      <w:r w:rsidR="00FC5AE8">
        <w:rPr>
          <w:sz w:val="24"/>
          <w:szCs w:val="24"/>
        </w:rPr>
        <w:t>аправление подготовки 38.04.01 Экономика</w:t>
      </w:r>
      <w:r w:rsidR="001D5B5A" w:rsidRPr="2080AE04">
        <w:rPr>
          <w:sz w:val="24"/>
          <w:szCs w:val="24"/>
        </w:rPr>
        <w:t>.</w:t>
      </w:r>
    </w:p>
    <w:p w14:paraId="132F9D3C" w14:textId="77777777" w:rsidR="00DA4F82" w:rsidRDefault="008D76EE" w:rsidP="00DA4F82">
      <w:pPr>
        <w:spacing w:line="240" w:lineRule="auto"/>
        <w:ind w:firstLine="499"/>
        <w:rPr>
          <w:sz w:val="24"/>
          <w:szCs w:val="24"/>
        </w:rPr>
      </w:pPr>
      <w:r>
        <w:rPr>
          <w:sz w:val="24"/>
          <w:szCs w:val="24"/>
        </w:rPr>
        <w:t>В р</w:t>
      </w:r>
      <w:r w:rsidR="00953CE9">
        <w:rPr>
          <w:sz w:val="24"/>
          <w:szCs w:val="24"/>
        </w:rPr>
        <w:t>абоч</w:t>
      </w:r>
      <w:r>
        <w:rPr>
          <w:sz w:val="24"/>
          <w:szCs w:val="24"/>
        </w:rPr>
        <w:t>ей</w:t>
      </w:r>
      <w:r w:rsidR="00953CE9">
        <w:rPr>
          <w:sz w:val="24"/>
          <w:szCs w:val="24"/>
        </w:rPr>
        <w:t xml:space="preserve"> программ</w:t>
      </w:r>
      <w:r>
        <w:rPr>
          <w:sz w:val="24"/>
          <w:szCs w:val="24"/>
        </w:rPr>
        <w:t>е</w:t>
      </w:r>
      <w:r w:rsidR="005C3B5D">
        <w:rPr>
          <w:sz w:val="24"/>
          <w:szCs w:val="24"/>
        </w:rPr>
        <w:t xml:space="preserve"> </w:t>
      </w:r>
      <w:r w:rsidR="00631FBB">
        <w:rPr>
          <w:sz w:val="24"/>
          <w:szCs w:val="24"/>
        </w:rPr>
        <w:t xml:space="preserve">дисциплины </w:t>
      </w:r>
      <w:r w:rsidR="00EC3826">
        <w:rPr>
          <w:sz w:val="24"/>
          <w:szCs w:val="24"/>
        </w:rPr>
        <w:t>представлены</w:t>
      </w:r>
      <w:r w:rsidR="00631FBB">
        <w:rPr>
          <w:sz w:val="24"/>
          <w:szCs w:val="24"/>
        </w:rPr>
        <w:t xml:space="preserve"> цели</w:t>
      </w:r>
      <w:r w:rsidR="005C3B5D">
        <w:rPr>
          <w:sz w:val="24"/>
          <w:szCs w:val="24"/>
        </w:rPr>
        <w:t xml:space="preserve"> </w:t>
      </w:r>
      <w:r w:rsidR="00E729D8">
        <w:rPr>
          <w:sz w:val="24"/>
          <w:szCs w:val="24"/>
        </w:rPr>
        <w:t xml:space="preserve">и задачи дисциплины, требования к результатам освоения дисциплины, </w:t>
      </w:r>
      <w:r w:rsidR="00535F4D">
        <w:rPr>
          <w:sz w:val="24"/>
          <w:szCs w:val="24"/>
        </w:rPr>
        <w:t>с</w:t>
      </w:r>
      <w:r w:rsidR="00E729D8">
        <w:rPr>
          <w:sz w:val="24"/>
          <w:szCs w:val="24"/>
        </w:rPr>
        <w:t>одержание дисциплины</w:t>
      </w:r>
      <w:r w:rsidR="00E31DE6">
        <w:rPr>
          <w:sz w:val="24"/>
          <w:szCs w:val="24"/>
        </w:rPr>
        <w:t>,</w:t>
      </w:r>
      <w:r w:rsidR="00164833">
        <w:rPr>
          <w:sz w:val="24"/>
          <w:szCs w:val="24"/>
        </w:rPr>
        <w:t xml:space="preserve"> тематик</w:t>
      </w:r>
      <w:r w:rsidR="00EC3826">
        <w:rPr>
          <w:sz w:val="24"/>
          <w:szCs w:val="24"/>
        </w:rPr>
        <w:t>а</w:t>
      </w:r>
      <w:r w:rsidR="00164833">
        <w:rPr>
          <w:sz w:val="24"/>
          <w:szCs w:val="24"/>
        </w:rPr>
        <w:t xml:space="preserve"> практических занятий</w:t>
      </w:r>
      <w:r w:rsidR="00E31DE6">
        <w:rPr>
          <w:sz w:val="24"/>
          <w:szCs w:val="24"/>
        </w:rPr>
        <w:t xml:space="preserve"> и технологи</w:t>
      </w:r>
      <w:r w:rsidR="00EC3826">
        <w:rPr>
          <w:sz w:val="24"/>
          <w:szCs w:val="24"/>
        </w:rPr>
        <w:t>я</w:t>
      </w:r>
      <w:r w:rsidR="00E31DE6">
        <w:rPr>
          <w:sz w:val="24"/>
          <w:szCs w:val="24"/>
        </w:rPr>
        <w:t xml:space="preserve"> их проведения</w:t>
      </w:r>
      <w:r w:rsidR="00B868DD">
        <w:rPr>
          <w:sz w:val="24"/>
          <w:szCs w:val="24"/>
        </w:rPr>
        <w:t>,</w:t>
      </w:r>
      <w:r w:rsidR="00E31DE6">
        <w:rPr>
          <w:sz w:val="24"/>
          <w:szCs w:val="24"/>
        </w:rPr>
        <w:t xml:space="preserve"> формы </w:t>
      </w:r>
      <w:r w:rsidR="00164833" w:rsidRPr="00B868DD">
        <w:rPr>
          <w:sz w:val="24"/>
          <w:szCs w:val="24"/>
        </w:rPr>
        <w:t>самостоятельной работы студентов</w:t>
      </w:r>
      <w:r w:rsidR="00B868DD">
        <w:rPr>
          <w:sz w:val="24"/>
          <w:szCs w:val="24"/>
        </w:rPr>
        <w:t xml:space="preserve">, </w:t>
      </w:r>
      <w:r w:rsidR="00164833" w:rsidRPr="00B868DD">
        <w:rPr>
          <w:sz w:val="24"/>
          <w:szCs w:val="24"/>
        </w:rPr>
        <w:t>систем</w:t>
      </w:r>
      <w:r w:rsidR="00EC3826">
        <w:rPr>
          <w:sz w:val="24"/>
          <w:szCs w:val="24"/>
        </w:rPr>
        <w:t>а</w:t>
      </w:r>
      <w:r w:rsidR="00164833" w:rsidRPr="00B868DD">
        <w:rPr>
          <w:sz w:val="24"/>
          <w:szCs w:val="24"/>
        </w:rPr>
        <w:t xml:space="preserve"> оценивания</w:t>
      </w:r>
      <w:r w:rsidR="00E31DE6">
        <w:rPr>
          <w:sz w:val="24"/>
          <w:szCs w:val="24"/>
        </w:rPr>
        <w:t>,</w:t>
      </w:r>
      <w:r w:rsidR="00164833" w:rsidRPr="00B868DD">
        <w:rPr>
          <w:sz w:val="24"/>
          <w:szCs w:val="24"/>
        </w:rPr>
        <w:t xml:space="preserve"> учебно-методическое и информационное обеспечение дисциплины</w:t>
      </w:r>
      <w:r w:rsidR="00E31DE6">
        <w:rPr>
          <w:sz w:val="24"/>
          <w:szCs w:val="24"/>
        </w:rPr>
        <w:t>.</w:t>
      </w:r>
    </w:p>
    <w:p w14:paraId="24AFCA89" w14:textId="77777777" w:rsidR="00E31DE6" w:rsidRDefault="00E31DE6" w:rsidP="00DA4F82">
      <w:pPr>
        <w:spacing w:line="240" w:lineRule="auto"/>
        <w:ind w:firstLine="499"/>
        <w:rPr>
          <w:sz w:val="24"/>
          <w:szCs w:val="24"/>
        </w:rPr>
      </w:pPr>
    </w:p>
    <w:p w14:paraId="06F9A50B" w14:textId="77777777" w:rsidR="00C115B3" w:rsidRDefault="00C115B3" w:rsidP="00DA4F82">
      <w:pPr>
        <w:spacing w:line="240" w:lineRule="auto"/>
        <w:ind w:firstLine="499"/>
        <w:rPr>
          <w:sz w:val="24"/>
          <w:szCs w:val="24"/>
        </w:rPr>
      </w:pPr>
    </w:p>
    <w:p w14:paraId="323D3E1C" w14:textId="77777777" w:rsidR="00C115B3" w:rsidRDefault="00C115B3" w:rsidP="00DA4F82">
      <w:pPr>
        <w:spacing w:line="240" w:lineRule="auto"/>
        <w:ind w:firstLine="499"/>
        <w:rPr>
          <w:sz w:val="24"/>
          <w:szCs w:val="24"/>
        </w:rPr>
      </w:pPr>
    </w:p>
    <w:p w14:paraId="72848AF7" w14:textId="77777777" w:rsidR="00C115B3" w:rsidRDefault="00C115B3" w:rsidP="00DA4F82">
      <w:pPr>
        <w:spacing w:line="240" w:lineRule="auto"/>
        <w:ind w:firstLine="499"/>
        <w:rPr>
          <w:sz w:val="24"/>
          <w:szCs w:val="24"/>
        </w:rPr>
      </w:pPr>
    </w:p>
    <w:p w14:paraId="61D41AEB" w14:textId="77777777" w:rsidR="00C115B3" w:rsidRDefault="00C115B3" w:rsidP="00DA4F82">
      <w:pPr>
        <w:spacing w:line="240" w:lineRule="auto"/>
        <w:ind w:firstLine="499"/>
        <w:rPr>
          <w:sz w:val="24"/>
          <w:szCs w:val="24"/>
        </w:rPr>
      </w:pPr>
    </w:p>
    <w:p w14:paraId="21198682" w14:textId="77777777" w:rsidR="00C115B3" w:rsidRDefault="00C115B3" w:rsidP="00DA4F82">
      <w:pPr>
        <w:spacing w:line="240" w:lineRule="auto"/>
        <w:ind w:firstLine="499"/>
        <w:rPr>
          <w:sz w:val="24"/>
          <w:szCs w:val="24"/>
        </w:rPr>
      </w:pPr>
    </w:p>
    <w:p w14:paraId="6B49FA99" w14:textId="77777777" w:rsidR="00C115B3" w:rsidRDefault="00C115B3" w:rsidP="00DA4F82">
      <w:pPr>
        <w:spacing w:line="240" w:lineRule="auto"/>
        <w:ind w:firstLine="499"/>
        <w:rPr>
          <w:sz w:val="24"/>
          <w:szCs w:val="24"/>
        </w:rPr>
      </w:pPr>
    </w:p>
    <w:p w14:paraId="101FA377" w14:textId="77777777" w:rsidR="00C115B3" w:rsidRDefault="00C115B3" w:rsidP="00DA4F82">
      <w:pPr>
        <w:spacing w:line="240" w:lineRule="auto"/>
        <w:ind w:firstLine="499"/>
        <w:rPr>
          <w:sz w:val="24"/>
          <w:szCs w:val="24"/>
        </w:rPr>
      </w:pPr>
    </w:p>
    <w:p w14:paraId="28CEC4A7" w14:textId="77777777" w:rsidR="00E31DE6" w:rsidRPr="00E31DE6" w:rsidRDefault="00E31DE6" w:rsidP="00E31DE6">
      <w:pPr>
        <w:spacing w:line="240" w:lineRule="auto"/>
        <w:ind w:firstLine="0"/>
        <w:rPr>
          <w:sz w:val="24"/>
          <w:szCs w:val="24"/>
        </w:rPr>
      </w:pPr>
      <w:bookmarkStart w:id="0" w:name="_GoBack"/>
      <w:bookmarkEnd w:id="0"/>
      <w:r w:rsidRPr="003B5AAC">
        <w:rPr>
          <w:sz w:val="24"/>
          <w:szCs w:val="24"/>
        </w:rPr>
        <w:t xml:space="preserve">УДК </w:t>
      </w:r>
      <w:r w:rsidR="008D76EE" w:rsidRPr="003B5AAC">
        <w:rPr>
          <w:sz w:val="24"/>
          <w:szCs w:val="24"/>
        </w:rPr>
        <w:t>003.26.09</w:t>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t xml:space="preserve">ББК </w:t>
      </w:r>
      <w:r w:rsidR="001D1DE2">
        <w:rPr>
          <w:sz w:val="24"/>
          <w:szCs w:val="24"/>
        </w:rPr>
        <w:t>_________</w:t>
      </w:r>
    </w:p>
    <w:p w14:paraId="1F5B0BE4" w14:textId="77777777" w:rsidR="008661CE" w:rsidRDefault="008661CE" w:rsidP="008661CE">
      <w:pPr>
        <w:spacing w:line="240" w:lineRule="auto"/>
        <w:ind w:firstLine="0"/>
        <w:rPr>
          <w:sz w:val="24"/>
          <w:szCs w:val="24"/>
        </w:rPr>
      </w:pPr>
    </w:p>
    <w:p w14:paraId="02E3FFC6" w14:textId="77777777" w:rsidR="00631FBB" w:rsidRPr="00E31DE6" w:rsidRDefault="00631FBB" w:rsidP="008661CE">
      <w:pPr>
        <w:spacing w:line="240" w:lineRule="auto"/>
        <w:ind w:firstLine="0"/>
        <w:jc w:val="center"/>
        <w:rPr>
          <w:b/>
          <w:bCs/>
          <w:i/>
          <w:sz w:val="28"/>
          <w:szCs w:val="28"/>
        </w:rPr>
      </w:pPr>
      <w:r w:rsidRPr="00E31DE6">
        <w:rPr>
          <w:b/>
          <w:bCs/>
          <w:i/>
          <w:sz w:val="28"/>
          <w:szCs w:val="28"/>
        </w:rPr>
        <w:t>Учебное издание</w:t>
      </w:r>
    </w:p>
    <w:p w14:paraId="7FD80F84" w14:textId="6672F44F" w:rsidR="00631FBB" w:rsidRPr="00B51360" w:rsidRDefault="004C748B" w:rsidP="003D373B">
      <w:pPr>
        <w:pStyle w:val="11"/>
        <w:widowControl/>
        <w:jc w:val="center"/>
        <w:rPr>
          <w:rFonts w:ascii="Times New Roman" w:hAnsi="Times New Roman"/>
          <w:b/>
          <w:i/>
          <w:sz w:val="28"/>
          <w:szCs w:val="28"/>
        </w:rPr>
      </w:pPr>
      <w:r>
        <w:rPr>
          <w:rFonts w:ascii="Times New Roman" w:hAnsi="Times New Roman"/>
          <w:b/>
          <w:i/>
          <w:sz w:val="28"/>
          <w:szCs w:val="28"/>
        </w:rPr>
        <w:t>Золотарева Екатерина Леоновна</w:t>
      </w:r>
    </w:p>
    <w:p w14:paraId="1ED82AD3" w14:textId="2B0F3482" w:rsidR="00631FBB" w:rsidRPr="008D76EE" w:rsidRDefault="0094480B" w:rsidP="2080AE04">
      <w:pPr>
        <w:spacing w:line="240" w:lineRule="auto"/>
        <w:ind w:left="1843" w:hanging="1843"/>
        <w:jc w:val="center"/>
        <w:rPr>
          <w:b/>
          <w:bCs/>
          <w:sz w:val="28"/>
          <w:szCs w:val="28"/>
        </w:rPr>
      </w:pPr>
      <w:r w:rsidRPr="2080AE04">
        <w:rPr>
          <w:b/>
          <w:bCs/>
          <w:sz w:val="28"/>
          <w:szCs w:val="28"/>
        </w:rPr>
        <w:t>Прикладные задачи машинного обучени</w:t>
      </w:r>
      <w:r w:rsidR="51B36368" w:rsidRPr="2080AE04">
        <w:rPr>
          <w:b/>
          <w:bCs/>
          <w:sz w:val="28"/>
          <w:szCs w:val="28"/>
        </w:rPr>
        <w:t>я</w:t>
      </w:r>
      <w:r w:rsidR="006B2D7B">
        <w:rPr>
          <w:b/>
          <w:bCs/>
          <w:sz w:val="28"/>
          <w:szCs w:val="28"/>
        </w:rPr>
        <w:t xml:space="preserve"> и обработки больших данных</w:t>
      </w:r>
    </w:p>
    <w:p w14:paraId="65EFB266" w14:textId="77777777"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14:paraId="379BD36A" w14:textId="77777777" w:rsidR="00631FBB" w:rsidRPr="00E31DE6" w:rsidRDefault="00631FBB" w:rsidP="00631FBB">
      <w:pPr>
        <w:spacing w:line="240" w:lineRule="auto"/>
        <w:ind w:left="1843" w:hanging="1843"/>
        <w:rPr>
          <w:b/>
          <w:sz w:val="24"/>
          <w:szCs w:val="24"/>
        </w:rPr>
      </w:pPr>
    </w:p>
    <w:p w14:paraId="700A539C" w14:textId="2B8EFEC1" w:rsidR="00631FBB" w:rsidRPr="004A16A3" w:rsidRDefault="00631FBB" w:rsidP="000A480E">
      <w:pPr>
        <w:tabs>
          <w:tab w:val="left" w:pos="6946"/>
        </w:tabs>
        <w:spacing w:line="240" w:lineRule="auto"/>
        <w:ind w:left="1843" w:hanging="1135"/>
        <w:rPr>
          <w:sz w:val="24"/>
          <w:szCs w:val="24"/>
        </w:rPr>
      </w:pPr>
      <w:r w:rsidRPr="004A16A3">
        <w:rPr>
          <w:sz w:val="24"/>
          <w:szCs w:val="24"/>
        </w:rPr>
        <w:t xml:space="preserve">Компьютерный набор, верстка                             </w:t>
      </w:r>
      <w:r w:rsidR="004C748B">
        <w:rPr>
          <w:sz w:val="24"/>
          <w:szCs w:val="24"/>
        </w:rPr>
        <w:t>Е.Л. Золотарева</w:t>
      </w:r>
    </w:p>
    <w:p w14:paraId="57367A29" w14:textId="77777777" w:rsidR="00631FBB" w:rsidRPr="004A16A3" w:rsidRDefault="00631FBB" w:rsidP="00631FBB">
      <w:pPr>
        <w:spacing w:line="240" w:lineRule="auto"/>
        <w:ind w:left="1843" w:hanging="1843"/>
        <w:rPr>
          <w:sz w:val="24"/>
          <w:szCs w:val="24"/>
        </w:rPr>
      </w:pPr>
    </w:p>
    <w:p w14:paraId="5FF965B6" w14:textId="77777777"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r w:rsidRPr="004A16A3">
        <w:rPr>
          <w:sz w:val="24"/>
          <w:szCs w:val="24"/>
          <w:lang w:val="en-US"/>
        </w:rPr>
        <w:t>TimesNewRoman</w:t>
      </w:r>
    </w:p>
    <w:p w14:paraId="7DBFE9C1" w14:textId="77777777" w:rsidR="00631FBB" w:rsidRPr="004A16A3" w:rsidRDefault="00631FBB" w:rsidP="00631FBB">
      <w:pPr>
        <w:spacing w:line="240" w:lineRule="auto"/>
        <w:ind w:left="1843" w:hanging="1843"/>
        <w:jc w:val="center"/>
        <w:rPr>
          <w:sz w:val="24"/>
          <w:szCs w:val="24"/>
        </w:rPr>
      </w:pPr>
      <w:r w:rsidRPr="004A16A3">
        <w:rPr>
          <w:sz w:val="24"/>
          <w:szCs w:val="24"/>
        </w:rPr>
        <w:t>Усл. п.л.</w:t>
      </w:r>
      <w:r>
        <w:rPr>
          <w:sz w:val="24"/>
          <w:szCs w:val="24"/>
        </w:rPr>
        <w:t>_____</w:t>
      </w:r>
      <w:r w:rsidRPr="004A16A3">
        <w:rPr>
          <w:sz w:val="24"/>
          <w:szCs w:val="24"/>
        </w:rPr>
        <w:t xml:space="preserve">  . Изд. №   </w:t>
      </w:r>
      <w:r>
        <w:rPr>
          <w:sz w:val="24"/>
          <w:szCs w:val="24"/>
        </w:rPr>
        <w:t>____</w:t>
      </w:r>
      <w:r w:rsidRPr="004A16A3">
        <w:rPr>
          <w:sz w:val="24"/>
          <w:szCs w:val="24"/>
        </w:rPr>
        <w:t xml:space="preserve">        .Тираж -  </w:t>
      </w:r>
      <w:r>
        <w:rPr>
          <w:sz w:val="24"/>
          <w:szCs w:val="24"/>
        </w:rPr>
        <w:t>____</w:t>
      </w:r>
      <w:r w:rsidRPr="004A16A3">
        <w:rPr>
          <w:sz w:val="24"/>
          <w:szCs w:val="24"/>
        </w:rPr>
        <w:t xml:space="preserve">  экз. </w:t>
      </w:r>
    </w:p>
    <w:p w14:paraId="46778DDE" w14:textId="77777777"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14:paraId="738A681E" w14:textId="77777777" w:rsidR="00631FBB" w:rsidRPr="004A16A3" w:rsidRDefault="00631FBB" w:rsidP="00631FBB">
      <w:pPr>
        <w:spacing w:line="240" w:lineRule="auto"/>
        <w:ind w:left="1843" w:hanging="1843"/>
        <w:jc w:val="center"/>
        <w:rPr>
          <w:i/>
          <w:sz w:val="24"/>
          <w:szCs w:val="24"/>
        </w:rPr>
      </w:pPr>
      <w:r w:rsidRPr="00843E6D">
        <w:rPr>
          <w:i/>
          <w:sz w:val="24"/>
          <w:szCs w:val="24"/>
        </w:rPr>
        <w:t>Отпечатано в Финуниверситете</w:t>
      </w:r>
    </w:p>
    <w:p w14:paraId="1FC94B60" w14:textId="77777777" w:rsidR="00631FBB" w:rsidRDefault="00631FBB" w:rsidP="00631FBB">
      <w:pPr>
        <w:spacing w:line="240" w:lineRule="auto"/>
        <w:ind w:left="1843" w:hanging="1843"/>
        <w:jc w:val="center"/>
        <w:rPr>
          <w:i/>
          <w:sz w:val="20"/>
        </w:rPr>
      </w:pPr>
    </w:p>
    <w:p w14:paraId="085D5AC0" w14:textId="0BDD80CF" w:rsidR="00631FBB" w:rsidRPr="00AC297D" w:rsidRDefault="00631FBB" w:rsidP="00631FBB">
      <w:pPr>
        <w:spacing w:line="240" w:lineRule="auto"/>
        <w:ind w:left="1843" w:firstLine="2693"/>
        <w:jc w:val="left"/>
        <w:rPr>
          <w:bCs/>
          <w:sz w:val="24"/>
          <w:szCs w:val="24"/>
        </w:rPr>
      </w:pPr>
      <w:r w:rsidRPr="00AC297D">
        <w:rPr>
          <w:sz w:val="24"/>
          <w:szCs w:val="24"/>
        </w:rPr>
        <w:t xml:space="preserve">© </w:t>
      </w:r>
      <w:r w:rsidR="004C748B">
        <w:rPr>
          <w:b/>
          <w:sz w:val="24"/>
          <w:szCs w:val="24"/>
        </w:rPr>
        <w:t>Е.Л. Золотарева</w:t>
      </w:r>
      <w:r w:rsidR="00E14685">
        <w:rPr>
          <w:b/>
          <w:sz w:val="24"/>
          <w:szCs w:val="24"/>
        </w:rPr>
        <w:t xml:space="preserve">, </w:t>
      </w:r>
      <w:r w:rsidR="00CB11EB">
        <w:rPr>
          <w:b/>
          <w:bCs/>
          <w:sz w:val="24"/>
          <w:szCs w:val="24"/>
        </w:rPr>
        <w:t>202</w:t>
      </w:r>
      <w:r w:rsidR="004C748B">
        <w:rPr>
          <w:b/>
          <w:bCs/>
          <w:sz w:val="24"/>
          <w:szCs w:val="24"/>
        </w:rPr>
        <w:t>1</w:t>
      </w:r>
    </w:p>
    <w:p w14:paraId="006F260F" w14:textId="2BC83F00" w:rsidR="00631FBB" w:rsidRPr="001E498F" w:rsidRDefault="00631FBB" w:rsidP="00631FBB">
      <w:pPr>
        <w:spacing w:line="240" w:lineRule="auto"/>
        <w:ind w:left="1843" w:firstLine="2693"/>
        <w:jc w:val="left"/>
        <w:rPr>
          <w:i/>
          <w:sz w:val="24"/>
          <w:szCs w:val="24"/>
        </w:rPr>
      </w:pPr>
      <w:r w:rsidRPr="00AC297D">
        <w:rPr>
          <w:sz w:val="24"/>
          <w:szCs w:val="24"/>
        </w:rPr>
        <w:t xml:space="preserve">© </w:t>
      </w:r>
      <w:r w:rsidR="00E31DE6" w:rsidRPr="00E31DE6">
        <w:rPr>
          <w:b/>
          <w:sz w:val="24"/>
          <w:szCs w:val="24"/>
        </w:rPr>
        <w:t>Финансовый</w:t>
      </w:r>
      <w:r w:rsidR="00CB11EB">
        <w:rPr>
          <w:b/>
          <w:sz w:val="24"/>
          <w:szCs w:val="24"/>
        </w:rPr>
        <w:t xml:space="preserve"> университет,202</w:t>
      </w:r>
      <w:r w:rsidR="004C748B">
        <w:rPr>
          <w:b/>
          <w:sz w:val="24"/>
          <w:szCs w:val="24"/>
        </w:rPr>
        <w:t>1</w:t>
      </w:r>
    </w:p>
    <w:p w14:paraId="4313CAAA" w14:textId="77777777" w:rsidR="00221197" w:rsidRDefault="00221197" w:rsidP="00333D63">
      <w:pPr>
        <w:rPr>
          <w:sz w:val="28"/>
        </w:rPr>
      </w:pPr>
    </w:p>
    <w:p w14:paraId="6952C4F5" w14:textId="77777777" w:rsidR="006E2A2B" w:rsidRPr="003F4B9B" w:rsidRDefault="006A5EF6" w:rsidP="006E2A2B">
      <w:pPr>
        <w:jc w:val="center"/>
      </w:pPr>
      <w:r>
        <w:rPr>
          <w:sz w:val="28"/>
        </w:rPr>
        <w:br w:type="page"/>
      </w:r>
      <w:bookmarkStart w:id="1" w:name="_Toc5052139"/>
      <w:bookmarkStart w:id="2"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275AD135" w14:textId="77777777" w:rsidR="006E2A2B" w:rsidRPr="001D5B5A"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37516DA9" w14:textId="143DB4B4" w:rsidR="00612530" w:rsidRPr="00F40585" w:rsidRDefault="00F90DFD" w:rsidP="00D429B6">
          <w:pPr>
            <w:pStyle w:val="14"/>
            <w:spacing w:line="276" w:lineRule="auto"/>
            <w:rPr>
              <w:rFonts w:asciiTheme="minorHAnsi" w:eastAsiaTheme="minorEastAsia" w:hAnsiTheme="minorHAnsi" w:cstheme="minorBidi"/>
              <w:noProof/>
              <w:sz w:val="28"/>
              <w:szCs w:val="28"/>
            </w:rPr>
          </w:pPr>
          <w:r w:rsidRPr="006E2A2B">
            <w:rPr>
              <w:b/>
              <w:bCs/>
              <w:sz w:val="28"/>
              <w:szCs w:val="28"/>
            </w:rPr>
            <w:fldChar w:fldCharType="begin"/>
          </w:r>
          <w:r w:rsidR="006E2A2B" w:rsidRPr="006E2A2B">
            <w:rPr>
              <w:b/>
              <w:bCs/>
              <w:sz w:val="28"/>
              <w:szCs w:val="28"/>
            </w:rPr>
            <w:instrText xml:space="preserve"> TOC \o "1-3" \h \z \u </w:instrText>
          </w:r>
          <w:r w:rsidRPr="006E2A2B">
            <w:rPr>
              <w:b/>
              <w:bCs/>
              <w:sz w:val="28"/>
              <w:szCs w:val="28"/>
            </w:rPr>
            <w:fldChar w:fldCharType="separate"/>
          </w:r>
          <w:hyperlink w:anchor="_Toc74738051" w:history="1">
            <w:r w:rsidR="00612530" w:rsidRPr="00F40585">
              <w:rPr>
                <w:rStyle w:val="af1"/>
                <w:noProof/>
                <w:sz w:val="28"/>
                <w:szCs w:val="28"/>
              </w:rPr>
              <w:t>1.</w:t>
            </w:r>
            <w:r w:rsidR="00612530" w:rsidRPr="00F40585">
              <w:rPr>
                <w:rFonts w:asciiTheme="minorHAnsi" w:eastAsiaTheme="minorEastAsia" w:hAnsiTheme="minorHAnsi" w:cstheme="minorBidi"/>
                <w:noProof/>
                <w:sz w:val="28"/>
                <w:szCs w:val="28"/>
              </w:rPr>
              <w:tab/>
            </w:r>
            <w:r w:rsidR="00612530" w:rsidRPr="00F40585">
              <w:rPr>
                <w:rStyle w:val="af1"/>
                <w:noProof/>
                <w:sz w:val="28"/>
                <w:szCs w:val="28"/>
              </w:rPr>
              <w:t>Наименование дисциплины</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_Toc74738051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4</w:t>
            </w:r>
            <w:r w:rsidR="00612530" w:rsidRPr="00F40585">
              <w:rPr>
                <w:noProof/>
                <w:webHidden/>
                <w:sz w:val="28"/>
                <w:szCs w:val="28"/>
              </w:rPr>
              <w:fldChar w:fldCharType="end"/>
            </w:r>
          </w:hyperlink>
        </w:p>
        <w:p w14:paraId="49E8B42D" w14:textId="6ADE0D30" w:rsidR="00612530" w:rsidRPr="00F40585" w:rsidRDefault="00B622A3" w:rsidP="00D429B6">
          <w:pPr>
            <w:pStyle w:val="14"/>
            <w:spacing w:line="276" w:lineRule="auto"/>
            <w:rPr>
              <w:rFonts w:asciiTheme="minorHAnsi" w:eastAsiaTheme="minorEastAsia" w:hAnsiTheme="minorHAnsi" w:cstheme="minorBidi"/>
              <w:noProof/>
              <w:sz w:val="28"/>
              <w:szCs w:val="28"/>
            </w:rPr>
          </w:pPr>
          <w:hyperlink w:anchor="_Toc74738052" w:history="1">
            <w:r w:rsidR="00612530" w:rsidRPr="00F40585">
              <w:rPr>
                <w:rStyle w:val="af1"/>
                <w:noProof/>
                <w:sz w:val="28"/>
                <w:szCs w:val="28"/>
              </w:rPr>
              <w:t>2.</w:t>
            </w:r>
            <w:r w:rsidR="00612530" w:rsidRPr="00F40585">
              <w:rPr>
                <w:rFonts w:asciiTheme="minorHAnsi" w:eastAsiaTheme="minorEastAsia" w:hAnsiTheme="minorHAnsi" w:cstheme="minorBidi"/>
                <w:noProof/>
                <w:sz w:val="28"/>
                <w:szCs w:val="28"/>
              </w:rPr>
              <w:tab/>
            </w:r>
            <w:r w:rsidR="00612530" w:rsidRPr="00F40585">
              <w:rPr>
                <w:rStyle w:val="af1"/>
                <w:noProof/>
                <w:sz w:val="28"/>
                <w:szCs w:val="28"/>
              </w:rPr>
              <w:t>Перечень планируемых результатов освоения образовательной программы</w:t>
            </w:r>
            <w:r w:rsidR="006B2D7B" w:rsidRPr="00F40585">
              <w:rPr>
                <w:rStyle w:val="af1"/>
                <w:noProof/>
                <w:sz w:val="28"/>
                <w:szCs w:val="28"/>
              </w:rPr>
              <w:t xml:space="preserve"> (перчень компетенций)</w:t>
            </w:r>
            <w:r w:rsidR="00612530" w:rsidRPr="00F40585">
              <w:rPr>
                <w:rStyle w:val="af1"/>
                <w:noProof/>
                <w:sz w:val="28"/>
                <w:szCs w:val="28"/>
              </w:rPr>
              <w:t xml:space="preserve"> с указанием индикаторов их достижения и планируемых результатов обучения по дисциплине.</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_Toc74738052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4</w:t>
            </w:r>
            <w:r w:rsidR="00612530" w:rsidRPr="00F40585">
              <w:rPr>
                <w:noProof/>
                <w:webHidden/>
                <w:sz w:val="28"/>
                <w:szCs w:val="28"/>
              </w:rPr>
              <w:fldChar w:fldCharType="end"/>
            </w:r>
          </w:hyperlink>
        </w:p>
        <w:p w14:paraId="7F54FCA2" w14:textId="6B016C1E" w:rsidR="00612530" w:rsidRPr="00F40585" w:rsidRDefault="00B622A3" w:rsidP="00D429B6">
          <w:pPr>
            <w:pStyle w:val="14"/>
            <w:spacing w:line="276" w:lineRule="auto"/>
            <w:rPr>
              <w:rFonts w:asciiTheme="minorHAnsi" w:eastAsiaTheme="minorEastAsia" w:hAnsiTheme="minorHAnsi" w:cstheme="minorBidi"/>
              <w:noProof/>
              <w:sz w:val="28"/>
              <w:szCs w:val="28"/>
            </w:rPr>
          </w:pPr>
          <w:hyperlink w:anchor="_Toc74738053" w:history="1">
            <w:r w:rsidR="00612530" w:rsidRPr="00F40585">
              <w:rPr>
                <w:rStyle w:val="af1"/>
                <w:noProof/>
                <w:sz w:val="28"/>
                <w:szCs w:val="28"/>
              </w:rPr>
              <w:t>3.</w:t>
            </w:r>
            <w:r w:rsidR="00612530" w:rsidRPr="00F40585">
              <w:rPr>
                <w:rFonts w:asciiTheme="minorHAnsi" w:eastAsiaTheme="minorEastAsia" w:hAnsiTheme="minorHAnsi" w:cstheme="minorBidi"/>
                <w:noProof/>
                <w:sz w:val="28"/>
                <w:szCs w:val="28"/>
              </w:rPr>
              <w:tab/>
            </w:r>
            <w:r w:rsidR="00612530" w:rsidRPr="00F40585">
              <w:rPr>
                <w:rStyle w:val="af1"/>
                <w:noProof/>
                <w:sz w:val="28"/>
                <w:szCs w:val="28"/>
              </w:rPr>
              <w:t>Место дисциплины в структуре образовательн</w:t>
            </w:r>
            <w:r w:rsidR="006B2D7B" w:rsidRPr="00F40585">
              <w:rPr>
                <w:rStyle w:val="af1"/>
                <w:noProof/>
                <w:sz w:val="28"/>
                <w:szCs w:val="28"/>
              </w:rPr>
              <w:t>ой</w:t>
            </w:r>
            <w:r w:rsidR="00612530" w:rsidRPr="00F40585">
              <w:rPr>
                <w:rStyle w:val="af1"/>
                <w:noProof/>
                <w:sz w:val="28"/>
                <w:szCs w:val="28"/>
              </w:rPr>
              <w:t xml:space="preserve"> программ</w:t>
            </w:r>
            <w:r w:rsidR="006B2D7B" w:rsidRPr="00F40585">
              <w:rPr>
                <w:rStyle w:val="af1"/>
                <w:noProof/>
                <w:sz w:val="28"/>
                <w:szCs w:val="28"/>
              </w:rPr>
              <w:t>ы</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_Toc74738053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6</w:t>
            </w:r>
            <w:r w:rsidR="00612530" w:rsidRPr="00F40585">
              <w:rPr>
                <w:noProof/>
                <w:webHidden/>
                <w:sz w:val="28"/>
                <w:szCs w:val="28"/>
              </w:rPr>
              <w:fldChar w:fldCharType="end"/>
            </w:r>
          </w:hyperlink>
        </w:p>
        <w:p w14:paraId="7A6CCE55" w14:textId="1DFCCA0C" w:rsidR="00612530" w:rsidRPr="00F40585" w:rsidRDefault="00B622A3" w:rsidP="00D429B6">
          <w:pPr>
            <w:pStyle w:val="14"/>
            <w:spacing w:line="276" w:lineRule="auto"/>
            <w:rPr>
              <w:rFonts w:asciiTheme="minorHAnsi" w:eastAsiaTheme="minorEastAsia" w:hAnsiTheme="minorHAnsi" w:cstheme="minorBidi"/>
              <w:noProof/>
              <w:sz w:val="28"/>
              <w:szCs w:val="28"/>
            </w:rPr>
          </w:pPr>
          <w:hyperlink w:anchor="_Toc74738054" w:history="1">
            <w:r w:rsidR="00612530" w:rsidRPr="00F40585">
              <w:rPr>
                <w:rStyle w:val="af1"/>
                <w:noProof/>
                <w:sz w:val="28"/>
                <w:szCs w:val="28"/>
              </w:rPr>
              <w:t>4.</w:t>
            </w:r>
            <w:r w:rsidR="00612530" w:rsidRPr="00F40585">
              <w:rPr>
                <w:rFonts w:asciiTheme="minorHAnsi" w:eastAsiaTheme="minorEastAsia" w:hAnsiTheme="minorHAnsi" w:cstheme="minorBidi"/>
                <w:noProof/>
                <w:sz w:val="28"/>
                <w:szCs w:val="28"/>
              </w:rPr>
              <w:tab/>
            </w:r>
            <w:r w:rsidR="00612530" w:rsidRPr="00F40585">
              <w:rPr>
                <w:rStyle w:val="af1"/>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_Toc74738054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6</w:t>
            </w:r>
            <w:r w:rsidR="00612530" w:rsidRPr="00F40585">
              <w:rPr>
                <w:noProof/>
                <w:webHidden/>
                <w:sz w:val="28"/>
                <w:szCs w:val="28"/>
              </w:rPr>
              <w:fldChar w:fldCharType="end"/>
            </w:r>
          </w:hyperlink>
        </w:p>
        <w:p w14:paraId="3B3479E8" w14:textId="3151A9CB" w:rsidR="00612530" w:rsidRPr="00F40585" w:rsidRDefault="00B622A3" w:rsidP="00D429B6">
          <w:pPr>
            <w:pStyle w:val="14"/>
            <w:spacing w:line="276" w:lineRule="auto"/>
            <w:rPr>
              <w:rFonts w:asciiTheme="minorHAnsi" w:eastAsiaTheme="minorEastAsia" w:hAnsiTheme="minorHAnsi" w:cstheme="minorBidi"/>
              <w:noProof/>
              <w:sz w:val="28"/>
              <w:szCs w:val="28"/>
            </w:rPr>
          </w:pPr>
          <w:hyperlink w:anchor="_Toc74738055" w:history="1">
            <w:r w:rsidR="00612530" w:rsidRPr="00F40585">
              <w:rPr>
                <w:rStyle w:val="af1"/>
                <w:noProof/>
                <w:sz w:val="28"/>
                <w:szCs w:val="28"/>
              </w:rPr>
              <w:t>5.</w:t>
            </w:r>
            <w:r w:rsidR="00612530" w:rsidRPr="00F40585">
              <w:rPr>
                <w:rFonts w:asciiTheme="minorHAnsi" w:eastAsiaTheme="minorEastAsia" w:hAnsiTheme="minorHAnsi" w:cstheme="minorBidi"/>
                <w:noProof/>
                <w:sz w:val="28"/>
                <w:szCs w:val="28"/>
              </w:rPr>
              <w:tab/>
            </w:r>
            <w:r w:rsidR="00612530" w:rsidRPr="00F40585">
              <w:rPr>
                <w:rStyle w:val="af1"/>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_Toc74738055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7</w:t>
            </w:r>
            <w:r w:rsidR="00612530" w:rsidRPr="00F40585">
              <w:rPr>
                <w:noProof/>
                <w:webHidden/>
                <w:sz w:val="28"/>
                <w:szCs w:val="28"/>
              </w:rPr>
              <w:fldChar w:fldCharType="end"/>
            </w:r>
          </w:hyperlink>
        </w:p>
        <w:p w14:paraId="673589D4" w14:textId="2686DFBE" w:rsidR="00612530" w:rsidRPr="00F40585" w:rsidRDefault="00B622A3" w:rsidP="00D429B6">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74738056" w:history="1">
            <w:r w:rsidR="00612530" w:rsidRPr="00F40585">
              <w:rPr>
                <w:rStyle w:val="af1"/>
                <w:noProof/>
                <w:sz w:val="28"/>
                <w:szCs w:val="28"/>
              </w:rPr>
              <w:t>5.1.</w:t>
            </w:r>
            <w:r w:rsidR="00612530" w:rsidRPr="00F40585">
              <w:rPr>
                <w:rFonts w:asciiTheme="minorHAnsi" w:eastAsiaTheme="minorEastAsia" w:hAnsiTheme="minorHAnsi" w:cstheme="minorBidi"/>
                <w:noProof/>
                <w:sz w:val="28"/>
                <w:szCs w:val="28"/>
              </w:rPr>
              <w:tab/>
            </w:r>
            <w:r w:rsidR="00612530" w:rsidRPr="00F40585">
              <w:rPr>
                <w:rStyle w:val="af1"/>
                <w:noProof/>
                <w:sz w:val="28"/>
                <w:szCs w:val="28"/>
              </w:rPr>
              <w:t>Содержание дисциплины</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_Toc74738056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7</w:t>
            </w:r>
            <w:r w:rsidR="00612530" w:rsidRPr="00F40585">
              <w:rPr>
                <w:noProof/>
                <w:webHidden/>
                <w:sz w:val="28"/>
                <w:szCs w:val="28"/>
              </w:rPr>
              <w:fldChar w:fldCharType="end"/>
            </w:r>
          </w:hyperlink>
        </w:p>
        <w:p w14:paraId="0BF56DF9" w14:textId="5A7AF527" w:rsidR="00612530" w:rsidRPr="00F40585" w:rsidRDefault="00B622A3" w:rsidP="00D429B6">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74738057" w:history="1">
            <w:r w:rsidR="00612530" w:rsidRPr="00F40585">
              <w:rPr>
                <w:rStyle w:val="af1"/>
                <w:noProof/>
                <w:sz w:val="28"/>
                <w:szCs w:val="28"/>
              </w:rPr>
              <w:t>5.2.</w:t>
            </w:r>
            <w:r w:rsidR="00612530" w:rsidRPr="00F40585">
              <w:rPr>
                <w:rFonts w:asciiTheme="minorHAnsi" w:eastAsiaTheme="minorEastAsia" w:hAnsiTheme="minorHAnsi" w:cstheme="minorBidi"/>
                <w:noProof/>
                <w:sz w:val="28"/>
                <w:szCs w:val="28"/>
              </w:rPr>
              <w:tab/>
            </w:r>
            <w:r w:rsidR="00612530" w:rsidRPr="00F40585">
              <w:rPr>
                <w:rStyle w:val="af1"/>
                <w:noProof/>
                <w:sz w:val="28"/>
                <w:szCs w:val="28"/>
              </w:rPr>
              <w:t>Учебно-тематический план</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_Toc74738057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9</w:t>
            </w:r>
            <w:r w:rsidR="00612530" w:rsidRPr="00F40585">
              <w:rPr>
                <w:noProof/>
                <w:webHidden/>
                <w:sz w:val="28"/>
                <w:szCs w:val="28"/>
              </w:rPr>
              <w:fldChar w:fldCharType="end"/>
            </w:r>
          </w:hyperlink>
        </w:p>
        <w:p w14:paraId="6188A8C5" w14:textId="6A1EA3C8" w:rsidR="00612530" w:rsidRPr="00F40585" w:rsidRDefault="00B622A3" w:rsidP="00D429B6">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74738141" w:history="1">
            <w:r w:rsidR="00612530" w:rsidRPr="00F40585">
              <w:rPr>
                <w:rStyle w:val="af1"/>
                <w:noProof/>
                <w:sz w:val="28"/>
                <w:szCs w:val="28"/>
              </w:rPr>
              <w:t>5.3.</w:t>
            </w:r>
            <w:r w:rsidR="00612530" w:rsidRPr="00F40585">
              <w:rPr>
                <w:rFonts w:asciiTheme="minorHAnsi" w:eastAsiaTheme="minorEastAsia" w:hAnsiTheme="minorHAnsi" w:cstheme="minorBidi"/>
                <w:noProof/>
                <w:sz w:val="28"/>
                <w:szCs w:val="28"/>
              </w:rPr>
              <w:tab/>
            </w:r>
            <w:r w:rsidR="00612530" w:rsidRPr="00F40585">
              <w:rPr>
                <w:rStyle w:val="af1"/>
                <w:noProof/>
                <w:sz w:val="28"/>
                <w:szCs w:val="28"/>
              </w:rPr>
              <w:t>Содержание семинаров, практических занятий</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_Toc74738141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10</w:t>
            </w:r>
            <w:r w:rsidR="00612530" w:rsidRPr="00F40585">
              <w:rPr>
                <w:noProof/>
                <w:webHidden/>
                <w:sz w:val="28"/>
                <w:szCs w:val="28"/>
              </w:rPr>
              <w:fldChar w:fldCharType="end"/>
            </w:r>
          </w:hyperlink>
        </w:p>
        <w:p w14:paraId="52BF7A10" w14:textId="17003954" w:rsidR="00612530" w:rsidRPr="00F40585" w:rsidRDefault="00B622A3" w:rsidP="00D429B6">
          <w:pPr>
            <w:pStyle w:val="14"/>
            <w:spacing w:line="276" w:lineRule="auto"/>
            <w:rPr>
              <w:rFonts w:asciiTheme="minorHAnsi" w:eastAsiaTheme="minorEastAsia" w:hAnsiTheme="minorHAnsi" w:cstheme="minorBidi"/>
              <w:noProof/>
              <w:sz w:val="28"/>
              <w:szCs w:val="28"/>
            </w:rPr>
          </w:pPr>
          <w:hyperlink w:anchor="_Toc74738142" w:history="1">
            <w:r w:rsidR="00612530" w:rsidRPr="00F40585">
              <w:rPr>
                <w:rStyle w:val="af1"/>
                <w:noProof/>
                <w:sz w:val="28"/>
                <w:szCs w:val="28"/>
              </w:rPr>
              <w:t>6.   Перечень учебно-методического обеспечения для самостоятельной работы обучающихся по дисциплине</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_Toc74738142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11</w:t>
            </w:r>
            <w:r w:rsidR="00612530" w:rsidRPr="00F40585">
              <w:rPr>
                <w:noProof/>
                <w:webHidden/>
                <w:sz w:val="28"/>
                <w:szCs w:val="28"/>
              </w:rPr>
              <w:fldChar w:fldCharType="end"/>
            </w:r>
          </w:hyperlink>
        </w:p>
        <w:p w14:paraId="16BA9241" w14:textId="09673D20" w:rsidR="00612530" w:rsidRPr="00F40585" w:rsidRDefault="00B622A3" w:rsidP="00D429B6">
          <w:pPr>
            <w:pStyle w:val="23"/>
            <w:tabs>
              <w:tab w:val="right" w:leader="dot" w:pos="9628"/>
            </w:tabs>
            <w:spacing w:line="276" w:lineRule="auto"/>
            <w:rPr>
              <w:rFonts w:asciiTheme="minorHAnsi" w:eastAsiaTheme="minorEastAsia" w:hAnsiTheme="minorHAnsi" w:cstheme="minorBidi"/>
              <w:noProof/>
              <w:sz w:val="28"/>
              <w:szCs w:val="28"/>
            </w:rPr>
          </w:pPr>
          <w:hyperlink w:anchor="_Toc74738143" w:history="1">
            <w:r w:rsidR="00612530" w:rsidRPr="00F40585">
              <w:rPr>
                <w:rStyle w:val="af1"/>
                <w:noProof/>
                <w:sz w:val="28"/>
                <w:szCs w:val="28"/>
              </w:rPr>
              <w:t>6.1. Перечень вопросов, отводимых на самостоятельное освоение дисциплины, формы внеаудиторной самостоятельной работы</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_Toc74738143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11</w:t>
            </w:r>
            <w:r w:rsidR="00612530" w:rsidRPr="00F40585">
              <w:rPr>
                <w:noProof/>
                <w:webHidden/>
                <w:sz w:val="28"/>
                <w:szCs w:val="28"/>
              </w:rPr>
              <w:fldChar w:fldCharType="end"/>
            </w:r>
          </w:hyperlink>
        </w:p>
        <w:p w14:paraId="0E89844F" w14:textId="7599AFFA" w:rsidR="00612530" w:rsidRPr="00F40585" w:rsidRDefault="00B622A3" w:rsidP="00D429B6">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74738144" w:history="1">
            <w:r w:rsidR="00612530" w:rsidRPr="00F40585">
              <w:rPr>
                <w:rStyle w:val="af1"/>
                <w:noProof/>
                <w:sz w:val="28"/>
                <w:szCs w:val="28"/>
              </w:rPr>
              <w:t>6.2.</w:t>
            </w:r>
            <w:r w:rsidR="00612530" w:rsidRPr="00F40585">
              <w:rPr>
                <w:rFonts w:asciiTheme="minorHAnsi" w:eastAsiaTheme="minorEastAsia" w:hAnsiTheme="minorHAnsi" w:cstheme="minorBidi"/>
                <w:noProof/>
                <w:sz w:val="28"/>
                <w:szCs w:val="28"/>
              </w:rPr>
              <w:tab/>
            </w:r>
            <w:r w:rsidR="00612530" w:rsidRPr="00F40585">
              <w:rPr>
                <w:rStyle w:val="af1"/>
                <w:noProof/>
                <w:sz w:val="28"/>
                <w:szCs w:val="28"/>
              </w:rPr>
              <w:t>Перечень вопросов, заданий, тем для подготовки к текущему контролю</w:t>
            </w:r>
            <w:r w:rsidR="00FC5AE8">
              <w:rPr>
                <w:rStyle w:val="af1"/>
                <w:noProof/>
                <w:sz w:val="28"/>
                <w:szCs w:val="28"/>
              </w:rPr>
              <w:t>.</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_Toc74738144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12</w:t>
            </w:r>
            <w:r w:rsidR="00612530" w:rsidRPr="00F40585">
              <w:rPr>
                <w:noProof/>
                <w:webHidden/>
                <w:sz w:val="28"/>
                <w:szCs w:val="28"/>
              </w:rPr>
              <w:fldChar w:fldCharType="end"/>
            </w:r>
          </w:hyperlink>
        </w:p>
        <w:p w14:paraId="4CA5831F" w14:textId="6EFDD95E" w:rsidR="00612530" w:rsidRPr="00F40585" w:rsidRDefault="00B622A3" w:rsidP="00D429B6">
          <w:pPr>
            <w:pStyle w:val="14"/>
            <w:spacing w:line="276" w:lineRule="auto"/>
            <w:rPr>
              <w:rFonts w:asciiTheme="minorHAnsi" w:eastAsiaTheme="minorEastAsia" w:hAnsiTheme="minorHAnsi" w:cstheme="minorBidi"/>
              <w:noProof/>
              <w:sz w:val="28"/>
              <w:szCs w:val="28"/>
            </w:rPr>
          </w:pPr>
          <w:hyperlink w:anchor="_Toc74738145" w:history="1">
            <w:r w:rsidR="00612530" w:rsidRPr="00F40585">
              <w:rPr>
                <w:rStyle w:val="af1"/>
                <w:noProof/>
                <w:sz w:val="28"/>
                <w:szCs w:val="28"/>
              </w:rPr>
              <w:t>7.</w:t>
            </w:r>
            <w:r w:rsidR="00612530" w:rsidRPr="00F40585">
              <w:rPr>
                <w:rFonts w:asciiTheme="minorHAnsi" w:eastAsiaTheme="minorEastAsia" w:hAnsiTheme="minorHAnsi" w:cstheme="minorBidi"/>
                <w:noProof/>
                <w:sz w:val="28"/>
                <w:szCs w:val="28"/>
              </w:rPr>
              <w:tab/>
            </w:r>
            <w:r w:rsidR="00612530" w:rsidRPr="00F40585">
              <w:rPr>
                <w:rStyle w:val="af1"/>
                <w:noProof/>
                <w:sz w:val="28"/>
                <w:szCs w:val="28"/>
              </w:rPr>
              <w:t>Фонд оценочных средств для проведения промежуточной аттестации обучающихся по данной дисциплине</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_Toc74738145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14</w:t>
            </w:r>
            <w:r w:rsidR="00612530" w:rsidRPr="00F40585">
              <w:rPr>
                <w:noProof/>
                <w:webHidden/>
                <w:sz w:val="28"/>
                <w:szCs w:val="28"/>
              </w:rPr>
              <w:fldChar w:fldCharType="end"/>
            </w:r>
          </w:hyperlink>
        </w:p>
        <w:p w14:paraId="04A40D7D" w14:textId="0FF6B135" w:rsidR="00612530" w:rsidRPr="00F40585" w:rsidRDefault="00B622A3" w:rsidP="00D429B6">
          <w:pPr>
            <w:pStyle w:val="14"/>
            <w:spacing w:line="276" w:lineRule="auto"/>
            <w:rPr>
              <w:rFonts w:asciiTheme="minorHAnsi" w:eastAsiaTheme="minorEastAsia" w:hAnsiTheme="minorHAnsi" w:cstheme="minorBidi"/>
              <w:noProof/>
              <w:sz w:val="28"/>
              <w:szCs w:val="28"/>
            </w:rPr>
          </w:pPr>
          <w:hyperlink w:anchor="_Toc74738146" w:history="1">
            <w:r w:rsidR="00612530" w:rsidRPr="00F40585">
              <w:rPr>
                <w:rStyle w:val="af1"/>
                <w:noProof/>
                <w:sz w:val="28"/>
                <w:szCs w:val="28"/>
              </w:rPr>
              <w:t>8.</w:t>
            </w:r>
            <w:r w:rsidR="00612530" w:rsidRPr="00F40585">
              <w:rPr>
                <w:rFonts w:asciiTheme="minorHAnsi" w:eastAsiaTheme="minorEastAsia" w:hAnsiTheme="minorHAnsi" w:cstheme="minorBidi"/>
                <w:noProof/>
                <w:sz w:val="28"/>
                <w:szCs w:val="28"/>
              </w:rPr>
              <w:tab/>
            </w:r>
            <w:r w:rsidR="00612530" w:rsidRPr="00F40585">
              <w:rPr>
                <w:rStyle w:val="af1"/>
                <w:noProof/>
                <w:sz w:val="28"/>
                <w:szCs w:val="28"/>
              </w:rPr>
              <w:t>Перечень основной и дополнительной учебной литературы, необходимой для освоения дисциплины</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_Toc74738146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2</w:t>
            </w:r>
            <w:r w:rsidR="00FC5AE8">
              <w:rPr>
                <w:noProof/>
                <w:webHidden/>
                <w:sz w:val="28"/>
                <w:szCs w:val="28"/>
              </w:rPr>
              <w:t>3</w:t>
            </w:r>
            <w:r w:rsidR="00612530" w:rsidRPr="00F40585">
              <w:rPr>
                <w:noProof/>
                <w:webHidden/>
                <w:sz w:val="28"/>
                <w:szCs w:val="28"/>
              </w:rPr>
              <w:fldChar w:fldCharType="end"/>
            </w:r>
          </w:hyperlink>
        </w:p>
        <w:p w14:paraId="24A623FE" w14:textId="07CCCCA7" w:rsidR="00612530" w:rsidRPr="00F40585" w:rsidRDefault="00B622A3" w:rsidP="00D429B6">
          <w:pPr>
            <w:pStyle w:val="14"/>
            <w:spacing w:line="276" w:lineRule="auto"/>
            <w:rPr>
              <w:rFonts w:asciiTheme="minorHAnsi" w:eastAsiaTheme="minorEastAsia" w:hAnsiTheme="minorHAnsi" w:cstheme="minorBidi"/>
              <w:noProof/>
              <w:sz w:val="28"/>
              <w:szCs w:val="28"/>
            </w:rPr>
          </w:pPr>
          <w:hyperlink w:anchor="_Toc74738147" w:history="1">
            <w:r w:rsidR="00612530" w:rsidRPr="00F40585">
              <w:rPr>
                <w:rStyle w:val="af1"/>
                <w:noProof/>
                <w:sz w:val="28"/>
                <w:szCs w:val="28"/>
              </w:rPr>
              <w:t>9.</w:t>
            </w:r>
            <w:r w:rsidR="00612530" w:rsidRPr="00F40585">
              <w:rPr>
                <w:rFonts w:asciiTheme="minorHAnsi" w:eastAsiaTheme="minorEastAsia" w:hAnsiTheme="minorHAnsi" w:cstheme="minorBidi"/>
                <w:noProof/>
                <w:sz w:val="28"/>
                <w:szCs w:val="28"/>
              </w:rPr>
              <w:tab/>
            </w:r>
            <w:r w:rsidR="00612530" w:rsidRPr="00F40585">
              <w:rPr>
                <w:rStyle w:val="af1"/>
                <w:noProof/>
                <w:sz w:val="28"/>
                <w:szCs w:val="28"/>
              </w:rPr>
              <w:t>Перечень ресурсов информационно-телекоммуникационной сети «Интернет», необходимых для освоения дисциплины</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_Toc74738147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2</w:t>
            </w:r>
            <w:r w:rsidR="00FC5AE8">
              <w:rPr>
                <w:noProof/>
                <w:webHidden/>
                <w:sz w:val="28"/>
                <w:szCs w:val="28"/>
              </w:rPr>
              <w:t>4</w:t>
            </w:r>
            <w:r w:rsidR="00612530" w:rsidRPr="00F40585">
              <w:rPr>
                <w:noProof/>
                <w:webHidden/>
                <w:sz w:val="28"/>
                <w:szCs w:val="28"/>
              </w:rPr>
              <w:fldChar w:fldCharType="end"/>
            </w:r>
          </w:hyperlink>
        </w:p>
        <w:p w14:paraId="14BF87DD" w14:textId="33BE7217" w:rsidR="00612530" w:rsidRDefault="00B622A3" w:rsidP="00D429B6">
          <w:pPr>
            <w:pStyle w:val="14"/>
            <w:spacing w:line="276" w:lineRule="auto"/>
            <w:rPr>
              <w:noProof/>
              <w:sz w:val="28"/>
              <w:szCs w:val="28"/>
            </w:rPr>
          </w:pPr>
          <w:hyperlink w:anchor="_Toc74738148" w:history="1">
            <w:r w:rsidR="00612530" w:rsidRPr="00F40585">
              <w:rPr>
                <w:rStyle w:val="af1"/>
                <w:noProof/>
                <w:sz w:val="28"/>
                <w:szCs w:val="28"/>
              </w:rPr>
              <w:t>10.</w:t>
            </w:r>
            <w:r w:rsidR="00612530" w:rsidRPr="00F40585">
              <w:rPr>
                <w:rFonts w:asciiTheme="minorHAnsi" w:eastAsiaTheme="minorEastAsia" w:hAnsiTheme="minorHAnsi" w:cstheme="minorBidi"/>
                <w:noProof/>
                <w:sz w:val="28"/>
                <w:szCs w:val="28"/>
              </w:rPr>
              <w:tab/>
            </w:r>
            <w:r w:rsidR="00612530" w:rsidRPr="00F40585">
              <w:rPr>
                <w:rStyle w:val="af1"/>
                <w:noProof/>
                <w:sz w:val="28"/>
                <w:szCs w:val="28"/>
              </w:rPr>
              <w:t>Методические указания для обучающихся по освоению дисциплины</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_Toc74738148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2</w:t>
            </w:r>
            <w:r w:rsidR="00FC5AE8">
              <w:rPr>
                <w:noProof/>
                <w:webHidden/>
                <w:sz w:val="28"/>
                <w:szCs w:val="28"/>
              </w:rPr>
              <w:t>5</w:t>
            </w:r>
            <w:r w:rsidR="00612530" w:rsidRPr="00F40585">
              <w:rPr>
                <w:noProof/>
                <w:webHidden/>
                <w:sz w:val="28"/>
                <w:szCs w:val="28"/>
              </w:rPr>
              <w:fldChar w:fldCharType="end"/>
            </w:r>
          </w:hyperlink>
        </w:p>
        <w:p w14:paraId="2C2BB286" w14:textId="4A8C2A56" w:rsidR="00FC5AE8" w:rsidRPr="00FC5AE8" w:rsidRDefault="00FC5AE8" w:rsidP="00D429B6">
          <w:pPr>
            <w:spacing w:line="276" w:lineRule="auto"/>
            <w:ind w:firstLine="0"/>
            <w:rPr>
              <w:rFonts w:eastAsiaTheme="minorEastAsia"/>
            </w:rPr>
          </w:pPr>
          <w:r w:rsidRPr="00FC5AE8">
            <w:rPr>
              <w:rFonts w:eastAsiaTheme="minorEastAsia"/>
              <w:sz w:val="28"/>
              <w:szCs w:val="28"/>
            </w:rPr>
            <w:t>11</w:t>
          </w:r>
          <w:r>
            <w:rPr>
              <w:rFonts w:eastAsiaTheme="minorEastAsia"/>
            </w:rPr>
            <w:t>.</w:t>
          </w:r>
          <w:r w:rsidRPr="00FC5AE8">
            <w:rPr>
              <w:b/>
              <w:bCs/>
              <w:sz w:val="28"/>
              <w:szCs w:val="28"/>
            </w:rPr>
            <w:t xml:space="preserve"> </w:t>
          </w:r>
          <w:r w:rsidRPr="00FC5AE8">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429B6">
            <w:rPr>
              <w:bCs/>
              <w:sz w:val="28"/>
              <w:szCs w:val="28"/>
            </w:rPr>
            <w:t>…………25</w:t>
          </w:r>
        </w:p>
        <w:p w14:paraId="12CBF2CB" w14:textId="03EB7D8F" w:rsidR="00612530" w:rsidRPr="00F40585" w:rsidRDefault="00B622A3" w:rsidP="00D429B6">
          <w:pPr>
            <w:pStyle w:val="14"/>
            <w:spacing w:line="276" w:lineRule="auto"/>
            <w:rPr>
              <w:rFonts w:asciiTheme="minorHAnsi" w:eastAsiaTheme="minorEastAsia" w:hAnsiTheme="minorHAnsi" w:cstheme="minorBidi"/>
              <w:noProof/>
              <w:sz w:val="28"/>
              <w:szCs w:val="28"/>
            </w:rPr>
          </w:pPr>
          <w:hyperlink w:anchor="_Toc74738149" w:history="1">
            <w:r w:rsidR="00612530" w:rsidRPr="00F40585">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612530" w:rsidRPr="00F40585">
              <w:rPr>
                <w:noProof/>
                <w:webHidden/>
                <w:sz w:val="28"/>
                <w:szCs w:val="28"/>
              </w:rPr>
              <w:tab/>
            </w:r>
            <w:r w:rsidR="00612530" w:rsidRPr="00F40585">
              <w:rPr>
                <w:noProof/>
                <w:webHidden/>
                <w:sz w:val="28"/>
                <w:szCs w:val="28"/>
              </w:rPr>
              <w:fldChar w:fldCharType="begin"/>
            </w:r>
            <w:r w:rsidR="00612530" w:rsidRPr="00F40585">
              <w:rPr>
                <w:noProof/>
                <w:webHidden/>
                <w:sz w:val="28"/>
                <w:szCs w:val="28"/>
              </w:rPr>
              <w:instrText xml:space="preserve"> PAGEREF _Toc74738149 \h </w:instrText>
            </w:r>
            <w:r w:rsidR="00612530" w:rsidRPr="00F40585">
              <w:rPr>
                <w:noProof/>
                <w:webHidden/>
                <w:sz w:val="28"/>
                <w:szCs w:val="28"/>
              </w:rPr>
            </w:r>
            <w:r w:rsidR="00612530" w:rsidRPr="00F40585">
              <w:rPr>
                <w:noProof/>
                <w:webHidden/>
                <w:sz w:val="28"/>
                <w:szCs w:val="28"/>
              </w:rPr>
              <w:fldChar w:fldCharType="separate"/>
            </w:r>
            <w:r w:rsidR="00612530" w:rsidRPr="00F40585">
              <w:rPr>
                <w:noProof/>
                <w:webHidden/>
                <w:sz w:val="28"/>
                <w:szCs w:val="28"/>
              </w:rPr>
              <w:t>2</w:t>
            </w:r>
            <w:r w:rsidR="00D429B6">
              <w:rPr>
                <w:noProof/>
                <w:webHidden/>
                <w:sz w:val="28"/>
                <w:szCs w:val="28"/>
              </w:rPr>
              <w:t>6</w:t>
            </w:r>
            <w:r w:rsidR="00612530" w:rsidRPr="00F40585">
              <w:rPr>
                <w:noProof/>
                <w:webHidden/>
                <w:sz w:val="28"/>
                <w:szCs w:val="28"/>
              </w:rPr>
              <w:fldChar w:fldCharType="end"/>
            </w:r>
          </w:hyperlink>
        </w:p>
        <w:p w14:paraId="6DE90F07" w14:textId="77777777" w:rsidR="006E2A2B" w:rsidRDefault="00F90DFD" w:rsidP="00D429B6">
          <w:pPr>
            <w:spacing w:line="276" w:lineRule="auto"/>
          </w:pPr>
          <w:r w:rsidRPr="006E2A2B">
            <w:rPr>
              <w:b/>
              <w:bCs/>
              <w:sz w:val="28"/>
              <w:szCs w:val="28"/>
            </w:rPr>
            <w:fldChar w:fldCharType="end"/>
          </w:r>
        </w:p>
      </w:sdtContent>
    </w:sdt>
    <w:p w14:paraId="20F2666C" w14:textId="77777777" w:rsidR="00221197" w:rsidRPr="003F4B9B" w:rsidRDefault="008C0009" w:rsidP="00C828FD">
      <w:pPr>
        <w:pStyle w:val="1"/>
        <w:pageBreakBefore/>
        <w:numPr>
          <w:ilvl w:val="0"/>
          <w:numId w:val="1"/>
        </w:numPr>
        <w:spacing w:before="0" w:after="0"/>
        <w:ind w:left="0" w:firstLine="709"/>
      </w:pPr>
      <w:bookmarkStart w:id="3" w:name="_Toc74738051"/>
      <w:r w:rsidRPr="003F4B9B">
        <w:lastRenderedPageBreak/>
        <w:t>Наименование дисциплины</w:t>
      </w:r>
      <w:bookmarkEnd w:id="1"/>
      <w:bookmarkEnd w:id="2"/>
      <w:bookmarkEnd w:id="3"/>
    </w:p>
    <w:p w14:paraId="0E4FFFD9" w14:textId="3FB78B95" w:rsidR="00C115B3" w:rsidRPr="005010E8" w:rsidRDefault="002E0623" w:rsidP="00F97B60">
      <w:pPr>
        <w:pStyle w:val="a9"/>
        <w:spacing w:after="120" w:line="360" w:lineRule="auto"/>
        <w:ind w:firstLine="709"/>
        <w:jc w:val="both"/>
        <w:rPr>
          <w:snapToGrid w:val="0"/>
          <w:sz w:val="28"/>
          <w:szCs w:val="28"/>
        </w:rPr>
      </w:pPr>
      <w:r>
        <w:rPr>
          <w:snapToGrid w:val="0"/>
          <w:sz w:val="28"/>
          <w:szCs w:val="28"/>
        </w:rPr>
        <w:t>«</w:t>
      </w:r>
      <w:r w:rsidR="0094480B">
        <w:rPr>
          <w:snapToGrid w:val="0"/>
          <w:sz w:val="28"/>
          <w:szCs w:val="28"/>
        </w:rPr>
        <w:t>Прикладные задачи машинного обучения</w:t>
      </w:r>
      <w:r w:rsidR="006B2D7B">
        <w:rPr>
          <w:snapToGrid w:val="0"/>
          <w:sz w:val="28"/>
          <w:szCs w:val="28"/>
        </w:rPr>
        <w:t xml:space="preserve"> и обработки больших данных</w:t>
      </w:r>
      <w:r>
        <w:rPr>
          <w:snapToGrid w:val="0"/>
          <w:sz w:val="28"/>
          <w:szCs w:val="28"/>
        </w:rPr>
        <w:t>».</w:t>
      </w:r>
    </w:p>
    <w:p w14:paraId="2E16EDAB" w14:textId="1FAAEC98" w:rsidR="003D5634" w:rsidRDefault="00E00128" w:rsidP="00C828FD">
      <w:pPr>
        <w:pStyle w:val="1"/>
        <w:numPr>
          <w:ilvl w:val="0"/>
          <w:numId w:val="1"/>
        </w:numPr>
        <w:spacing w:before="0" w:after="0"/>
        <w:ind w:left="0" w:firstLine="709"/>
      </w:pPr>
      <w:bookmarkStart w:id="4" w:name="_Toc19304883"/>
      <w:bookmarkStart w:id="5" w:name="_Toc74738052"/>
      <w:r w:rsidRPr="0064347E">
        <w:t>Перечень планируемых результатов освоения образовательной программы</w:t>
      </w:r>
      <w:r w:rsidR="006B2D7B">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4"/>
      <w:bookmarkEnd w:id="5"/>
    </w:p>
    <w:p w14:paraId="40A877B0" w14:textId="1608DB0B" w:rsidR="002E0623" w:rsidRDefault="00B5364F" w:rsidP="002E0623">
      <w:pPr>
        <w:rPr>
          <w:sz w:val="28"/>
          <w:szCs w:val="28"/>
        </w:rPr>
      </w:pPr>
      <w:bookmarkStart w:id="6" w:name="_Toc19304778"/>
      <w:bookmarkStart w:id="7" w:name="_Toc19304884"/>
      <w:r w:rsidRPr="2080AE04">
        <w:rPr>
          <w:sz w:val="28"/>
          <w:szCs w:val="28"/>
        </w:rPr>
        <w:t>Дисциплина</w:t>
      </w:r>
      <w:r w:rsidR="005B3E6A" w:rsidRPr="2080AE04">
        <w:rPr>
          <w:sz w:val="28"/>
          <w:szCs w:val="28"/>
        </w:rPr>
        <w:t xml:space="preserve"> «</w:t>
      </w:r>
      <w:r w:rsidR="0094480B" w:rsidRPr="2080AE04">
        <w:rPr>
          <w:sz w:val="28"/>
          <w:szCs w:val="28"/>
        </w:rPr>
        <w:t>Прикладные задачи машинного обучения</w:t>
      </w:r>
      <w:r w:rsidR="006B2D7B">
        <w:rPr>
          <w:sz w:val="28"/>
          <w:szCs w:val="28"/>
        </w:rPr>
        <w:t xml:space="preserve"> и обработки больших данных</w:t>
      </w:r>
      <w:r w:rsidR="005B3E6A" w:rsidRPr="2080AE04">
        <w:rPr>
          <w:sz w:val="28"/>
          <w:szCs w:val="28"/>
        </w:rPr>
        <w:t>» обеспечивает формирование следующих компетенций:</w:t>
      </w:r>
      <w:bookmarkEnd w:id="6"/>
      <w:bookmarkEnd w:id="7"/>
      <w:r w:rsidR="00117DBE" w:rsidRPr="2080AE04">
        <w:rPr>
          <w:sz w:val="28"/>
          <w:szCs w:val="28"/>
        </w:rPr>
        <w:t xml:space="preserve"> </w:t>
      </w:r>
      <w:r w:rsidR="00CB11EB" w:rsidRPr="2080AE04">
        <w:rPr>
          <w:sz w:val="28"/>
          <w:szCs w:val="28"/>
        </w:rPr>
        <w:t>ДКН-2</w:t>
      </w:r>
      <w:r w:rsidR="00D07B8B" w:rsidRPr="2080AE04">
        <w:rPr>
          <w:sz w:val="28"/>
          <w:szCs w:val="28"/>
        </w:rPr>
        <w:t xml:space="preserve">, </w:t>
      </w:r>
      <w:r w:rsidR="00CB11EB" w:rsidRPr="2080AE04">
        <w:rPr>
          <w:sz w:val="28"/>
          <w:szCs w:val="28"/>
        </w:rPr>
        <w:t>ДКН-5, УК-7</w:t>
      </w:r>
    </w:p>
    <w:p w14:paraId="1A04681E" w14:textId="77777777" w:rsidR="002E0623" w:rsidRPr="002E0623" w:rsidRDefault="002E0623" w:rsidP="002E0623">
      <w:pPr>
        <w:rPr>
          <w:color w:val="FF0000"/>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26"/>
        <w:gridCol w:w="2297"/>
        <w:gridCol w:w="4083"/>
      </w:tblGrid>
      <w:tr w:rsidR="003A77DB" w14:paraId="1881D3A3" w14:textId="77777777" w:rsidTr="00B674CF">
        <w:tc>
          <w:tcPr>
            <w:tcW w:w="1106" w:type="dxa"/>
            <w:tcBorders>
              <w:top w:val="single" w:sz="4" w:space="0" w:color="auto"/>
              <w:left w:val="single" w:sz="4" w:space="0" w:color="auto"/>
              <w:bottom w:val="single" w:sz="4" w:space="0" w:color="auto"/>
              <w:right w:val="single" w:sz="4" w:space="0" w:color="auto"/>
            </w:tcBorders>
            <w:hideMark/>
          </w:tcPr>
          <w:p w14:paraId="361AFDD2" w14:textId="77777777" w:rsidR="003A77DB" w:rsidRPr="00B5364F" w:rsidRDefault="003A77DB" w:rsidP="00C50489">
            <w:pPr>
              <w:tabs>
                <w:tab w:val="left" w:pos="540"/>
              </w:tabs>
              <w:spacing w:line="240" w:lineRule="auto"/>
              <w:ind w:firstLine="0"/>
              <w:rPr>
                <w:b/>
                <w:sz w:val="24"/>
              </w:rPr>
            </w:pPr>
            <w:r w:rsidRPr="00B5364F">
              <w:rPr>
                <w:b/>
                <w:sz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44884099" w14:textId="77777777" w:rsidR="003A77DB" w:rsidRPr="00B5364F" w:rsidRDefault="003A77DB" w:rsidP="00C50489">
            <w:pPr>
              <w:tabs>
                <w:tab w:val="left" w:pos="540"/>
              </w:tabs>
              <w:spacing w:line="240" w:lineRule="auto"/>
              <w:ind w:firstLine="0"/>
              <w:rPr>
                <w:b/>
                <w:sz w:val="24"/>
              </w:rPr>
            </w:pPr>
            <w:r w:rsidRPr="00B5364F">
              <w:rPr>
                <w:b/>
                <w:sz w:val="24"/>
              </w:rPr>
              <w:t>Наименование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3A230938" w14:textId="77777777" w:rsidR="003A77DB" w:rsidRPr="00B5364F" w:rsidRDefault="003A77DB" w:rsidP="00C50489">
            <w:pPr>
              <w:tabs>
                <w:tab w:val="left" w:pos="540"/>
              </w:tabs>
              <w:spacing w:line="240" w:lineRule="auto"/>
              <w:ind w:firstLine="0"/>
              <w:rPr>
                <w:b/>
                <w:sz w:val="24"/>
              </w:rPr>
            </w:pPr>
            <w:r w:rsidRPr="00B5364F">
              <w:rPr>
                <w:b/>
                <w:sz w:val="24"/>
              </w:rPr>
              <w:t>Индикаторы достижения компетенции</w:t>
            </w:r>
            <w:r w:rsidR="00E00128">
              <w:rPr>
                <w:rStyle w:val="af5"/>
                <w:b/>
                <w:sz w:val="24"/>
              </w:rPr>
              <w:footnoteReference w:id="1"/>
            </w:r>
          </w:p>
        </w:tc>
        <w:tc>
          <w:tcPr>
            <w:tcW w:w="4083" w:type="dxa"/>
            <w:tcBorders>
              <w:top w:val="single" w:sz="4" w:space="0" w:color="auto"/>
              <w:left w:val="single" w:sz="4" w:space="0" w:color="auto"/>
              <w:bottom w:val="single" w:sz="4" w:space="0" w:color="auto"/>
              <w:right w:val="single" w:sz="4" w:space="0" w:color="auto"/>
            </w:tcBorders>
          </w:tcPr>
          <w:p w14:paraId="53D445A6" w14:textId="7BE47B4C" w:rsidR="003A77DB" w:rsidRPr="00B5364F" w:rsidRDefault="003A77DB" w:rsidP="006B2D7B">
            <w:pPr>
              <w:tabs>
                <w:tab w:val="left" w:pos="540"/>
              </w:tabs>
              <w:spacing w:line="240" w:lineRule="auto"/>
              <w:ind w:firstLine="0"/>
              <w:rPr>
                <w:b/>
                <w:sz w:val="24"/>
              </w:rPr>
            </w:pPr>
            <w:r w:rsidRPr="00B5364F">
              <w:rPr>
                <w:b/>
                <w:sz w:val="24"/>
              </w:rPr>
              <w:t>Результаты обучения (владения</w:t>
            </w:r>
            <w:r w:rsidR="00E00128">
              <w:rPr>
                <w:rStyle w:val="af5"/>
                <w:b/>
                <w:sz w:val="24"/>
              </w:rPr>
              <w:footnoteReference w:id="2"/>
            </w:r>
            <w:r w:rsidRPr="00B5364F">
              <w:rPr>
                <w:b/>
                <w:sz w:val="24"/>
              </w:rPr>
              <w:t>, умения и знания), соотнесенные с индикаторами достижения компетенции</w:t>
            </w:r>
          </w:p>
        </w:tc>
      </w:tr>
      <w:tr w:rsidR="003A77DB" w14:paraId="4994F3B0" w14:textId="77777777" w:rsidTr="00B674CF">
        <w:tc>
          <w:tcPr>
            <w:tcW w:w="1106" w:type="dxa"/>
            <w:tcBorders>
              <w:top w:val="single" w:sz="4" w:space="0" w:color="auto"/>
              <w:left w:val="single" w:sz="4" w:space="0" w:color="auto"/>
              <w:bottom w:val="single" w:sz="4" w:space="0" w:color="auto"/>
              <w:right w:val="single" w:sz="4" w:space="0" w:color="auto"/>
            </w:tcBorders>
          </w:tcPr>
          <w:p w14:paraId="47A0D5B4" w14:textId="77777777" w:rsidR="003A77DB" w:rsidRPr="00873512" w:rsidRDefault="00CB11EB" w:rsidP="00873512">
            <w:pPr>
              <w:tabs>
                <w:tab w:val="left" w:pos="540"/>
              </w:tabs>
              <w:spacing w:line="240" w:lineRule="auto"/>
              <w:ind w:firstLine="0"/>
              <w:rPr>
                <w:sz w:val="24"/>
                <w:szCs w:val="24"/>
                <w:lang w:val="en-US"/>
              </w:rPr>
            </w:pPr>
            <w:r>
              <w:rPr>
                <w:sz w:val="28"/>
                <w:szCs w:val="28"/>
              </w:rPr>
              <w:t>ДКН-2</w:t>
            </w:r>
          </w:p>
        </w:tc>
        <w:tc>
          <w:tcPr>
            <w:tcW w:w="2126" w:type="dxa"/>
            <w:tcBorders>
              <w:top w:val="single" w:sz="4" w:space="0" w:color="auto"/>
              <w:left w:val="single" w:sz="4" w:space="0" w:color="auto"/>
              <w:bottom w:val="single" w:sz="4" w:space="0" w:color="auto"/>
              <w:right w:val="single" w:sz="4" w:space="0" w:color="auto"/>
            </w:tcBorders>
          </w:tcPr>
          <w:p w14:paraId="00332ACB" w14:textId="77777777" w:rsidR="003A77DB" w:rsidRPr="00873512" w:rsidRDefault="002941B3" w:rsidP="00CB11EB">
            <w:pPr>
              <w:spacing w:line="240" w:lineRule="auto"/>
              <w:ind w:firstLine="0"/>
              <w:rPr>
                <w:sz w:val="24"/>
                <w:szCs w:val="24"/>
              </w:rPr>
            </w:pPr>
            <w:r w:rsidRPr="004D0FEE">
              <w:rPr>
                <w:sz w:val="24"/>
                <w:szCs w:val="24"/>
              </w:rPr>
              <w:t>С</w:t>
            </w:r>
            <w:r w:rsidR="004D0FEE" w:rsidRPr="004D0FEE">
              <w:rPr>
                <w:sz w:val="24"/>
                <w:szCs w:val="24"/>
              </w:rPr>
              <w:t>пособност</w:t>
            </w:r>
            <w:r w:rsidR="00CB11EB">
              <w:rPr>
                <w:sz w:val="24"/>
                <w:szCs w:val="24"/>
              </w:rPr>
              <w:t xml:space="preserve">ь строить прогнозы экономических и финансовых показателей для формирования оптимальной финансовой стратегии на международном рынке. </w:t>
            </w:r>
          </w:p>
        </w:tc>
        <w:tc>
          <w:tcPr>
            <w:tcW w:w="2297" w:type="dxa"/>
            <w:tcBorders>
              <w:top w:val="single" w:sz="4" w:space="0" w:color="auto"/>
              <w:left w:val="single" w:sz="4" w:space="0" w:color="auto"/>
              <w:bottom w:val="single" w:sz="4" w:space="0" w:color="auto"/>
              <w:right w:val="single" w:sz="4" w:space="0" w:color="auto"/>
            </w:tcBorders>
          </w:tcPr>
          <w:p w14:paraId="45FD5D67" w14:textId="77777777" w:rsidR="002E0623" w:rsidRPr="008A4C03" w:rsidRDefault="002E0623" w:rsidP="002E0623">
            <w:pPr>
              <w:pStyle w:val="Style2"/>
            </w:pPr>
            <w:r w:rsidRPr="008A4C03">
              <w:t>1.Использует современные метод</w:t>
            </w:r>
            <w:r w:rsidR="008A4C03">
              <w:t xml:space="preserve">ы и </w:t>
            </w:r>
            <w:r w:rsidRPr="008A4C03">
              <w:t>модели для построения среднесрочных и долгосрочных прогнозов в рамках финансовой стратегии крупных корпораций на международном рынке</w:t>
            </w:r>
          </w:p>
          <w:p w14:paraId="23F4FFFA" w14:textId="77777777" w:rsidR="008A4C03" w:rsidRDefault="008A4C03" w:rsidP="002E0623">
            <w:pPr>
              <w:pStyle w:val="af7"/>
              <w:tabs>
                <w:tab w:val="left" w:pos="67"/>
              </w:tabs>
              <w:autoSpaceDE w:val="0"/>
              <w:autoSpaceDN w:val="0"/>
              <w:adjustRightInd w:val="0"/>
              <w:spacing w:line="240" w:lineRule="auto"/>
              <w:ind w:left="55" w:firstLine="0"/>
              <w:rPr>
                <w:sz w:val="24"/>
                <w:highlight w:val="green"/>
              </w:rPr>
            </w:pPr>
          </w:p>
          <w:p w14:paraId="090CED98" w14:textId="77777777" w:rsidR="008A4C03" w:rsidRDefault="008A4C03" w:rsidP="002E0623">
            <w:pPr>
              <w:pStyle w:val="af7"/>
              <w:tabs>
                <w:tab w:val="left" w:pos="67"/>
              </w:tabs>
              <w:autoSpaceDE w:val="0"/>
              <w:autoSpaceDN w:val="0"/>
              <w:adjustRightInd w:val="0"/>
              <w:spacing w:line="240" w:lineRule="auto"/>
              <w:ind w:left="55" w:firstLine="0"/>
              <w:rPr>
                <w:sz w:val="24"/>
                <w:highlight w:val="green"/>
              </w:rPr>
            </w:pPr>
          </w:p>
          <w:p w14:paraId="5003968B" w14:textId="77777777" w:rsidR="008A4C03" w:rsidRDefault="008A4C03" w:rsidP="002E0623">
            <w:pPr>
              <w:pStyle w:val="af7"/>
              <w:tabs>
                <w:tab w:val="left" w:pos="67"/>
              </w:tabs>
              <w:autoSpaceDE w:val="0"/>
              <w:autoSpaceDN w:val="0"/>
              <w:adjustRightInd w:val="0"/>
              <w:spacing w:line="240" w:lineRule="auto"/>
              <w:ind w:left="55" w:firstLine="0"/>
              <w:rPr>
                <w:sz w:val="24"/>
                <w:highlight w:val="green"/>
              </w:rPr>
            </w:pPr>
          </w:p>
          <w:p w14:paraId="34B3206C" w14:textId="77777777" w:rsidR="00873512" w:rsidRPr="002E0623" w:rsidRDefault="002E0623" w:rsidP="002E0623">
            <w:pPr>
              <w:pStyle w:val="af7"/>
              <w:tabs>
                <w:tab w:val="left" w:pos="67"/>
              </w:tabs>
              <w:autoSpaceDE w:val="0"/>
              <w:autoSpaceDN w:val="0"/>
              <w:adjustRightInd w:val="0"/>
              <w:spacing w:line="240" w:lineRule="auto"/>
              <w:ind w:left="55" w:firstLine="0"/>
              <w:rPr>
                <w:sz w:val="24"/>
              </w:rPr>
            </w:pPr>
            <w:r w:rsidRPr="008A4C03">
              <w:rPr>
                <w:sz w:val="24"/>
              </w:rPr>
              <w:t xml:space="preserve">2.Грамотно подбирает программный продукт, использует соответствующие информационные технологии для формирования информационной базы оценки, обработки и </w:t>
            </w:r>
            <w:r w:rsidRPr="008A4C03">
              <w:rPr>
                <w:sz w:val="24"/>
              </w:rPr>
              <w:lastRenderedPageBreak/>
              <w:t>анализа исходных данных</w:t>
            </w:r>
          </w:p>
        </w:tc>
        <w:tc>
          <w:tcPr>
            <w:tcW w:w="4083" w:type="dxa"/>
            <w:tcBorders>
              <w:top w:val="single" w:sz="4" w:space="0" w:color="auto"/>
              <w:left w:val="single" w:sz="4" w:space="0" w:color="auto"/>
              <w:bottom w:val="single" w:sz="4" w:space="0" w:color="auto"/>
              <w:right w:val="single" w:sz="4" w:space="0" w:color="auto"/>
            </w:tcBorders>
          </w:tcPr>
          <w:p w14:paraId="56EFA57A" w14:textId="77777777" w:rsidR="00034DC4" w:rsidRPr="00034DC4" w:rsidRDefault="004D0FEE" w:rsidP="004D0FEE">
            <w:pPr>
              <w:spacing w:line="240" w:lineRule="auto"/>
              <w:ind w:left="38" w:firstLine="0"/>
              <w:rPr>
                <w:sz w:val="24"/>
              </w:rPr>
            </w:pPr>
            <w:r w:rsidRPr="00034DC4">
              <w:rPr>
                <w:b/>
                <w:sz w:val="24"/>
              </w:rPr>
              <w:lastRenderedPageBreak/>
              <w:t>Знать:</w:t>
            </w:r>
            <w:r w:rsidRPr="00034DC4">
              <w:rPr>
                <w:sz w:val="24"/>
              </w:rPr>
              <w:t xml:space="preserve"> </w:t>
            </w:r>
            <w:r w:rsidR="00034DC4" w:rsidRPr="00034DC4">
              <w:rPr>
                <w:sz w:val="24"/>
              </w:rPr>
              <w:t xml:space="preserve">современные методы </w:t>
            </w:r>
            <w:r w:rsidR="00034DC4">
              <w:rPr>
                <w:sz w:val="24"/>
              </w:rPr>
              <w:t>анализа данных и машинного обучени</w:t>
            </w:r>
            <w:r w:rsidR="008A4C03">
              <w:rPr>
                <w:sz w:val="24"/>
              </w:rPr>
              <w:t>я</w:t>
            </w:r>
            <w:r w:rsidR="00034DC4" w:rsidRPr="00034DC4">
              <w:rPr>
                <w:sz w:val="24"/>
              </w:rPr>
              <w:t xml:space="preserve"> для построения среднесрочных и долгосрочных прогнозов в рамках финансовой стратегии крупных корпораций на международном рынке</w:t>
            </w:r>
          </w:p>
          <w:p w14:paraId="42AC15C8" w14:textId="77777777" w:rsidR="003D368D" w:rsidRPr="00034DC4" w:rsidRDefault="004D0FEE" w:rsidP="004D0FEE">
            <w:pPr>
              <w:spacing w:line="240" w:lineRule="auto"/>
              <w:ind w:left="38" w:firstLine="0"/>
              <w:rPr>
                <w:sz w:val="24"/>
              </w:rPr>
            </w:pPr>
            <w:r w:rsidRPr="00034DC4">
              <w:rPr>
                <w:b/>
                <w:sz w:val="24"/>
              </w:rPr>
              <w:t>Уметь:</w:t>
            </w:r>
            <w:r w:rsidRPr="00034DC4">
              <w:rPr>
                <w:sz w:val="24"/>
              </w:rPr>
              <w:t xml:space="preserve"> </w:t>
            </w:r>
            <w:r w:rsidR="008A4C03">
              <w:rPr>
                <w:sz w:val="24"/>
              </w:rPr>
              <w:t xml:space="preserve">использовать </w:t>
            </w:r>
            <w:r w:rsidR="008A4C03" w:rsidRPr="00034DC4">
              <w:rPr>
                <w:sz w:val="24"/>
              </w:rPr>
              <w:t xml:space="preserve">современные методы </w:t>
            </w:r>
            <w:r w:rsidR="008A4C03">
              <w:rPr>
                <w:sz w:val="24"/>
              </w:rPr>
              <w:t>анализа данных и машинного обучения</w:t>
            </w:r>
            <w:r w:rsidR="008A4C03" w:rsidRPr="00034DC4">
              <w:rPr>
                <w:sz w:val="24"/>
              </w:rPr>
              <w:t xml:space="preserve"> для построения среднесрочных и долгосрочных прогнозов в рамках финансовой стратегии крупных корпораций на международном рынке</w:t>
            </w:r>
          </w:p>
          <w:p w14:paraId="5ECC790A" w14:textId="77777777" w:rsidR="00C71F87" w:rsidRDefault="00C71F87" w:rsidP="00FB0D99">
            <w:pPr>
              <w:spacing w:line="240" w:lineRule="auto"/>
              <w:ind w:left="38" w:firstLine="0"/>
              <w:rPr>
                <w:strike/>
                <w:sz w:val="24"/>
                <w:szCs w:val="24"/>
                <w:highlight w:val="yellow"/>
              </w:rPr>
            </w:pPr>
          </w:p>
          <w:p w14:paraId="654C573D" w14:textId="77777777" w:rsidR="008A4C03" w:rsidRDefault="008A4C03" w:rsidP="00FB0D99">
            <w:pPr>
              <w:spacing w:line="240" w:lineRule="auto"/>
              <w:ind w:left="38" w:firstLine="0"/>
              <w:rPr>
                <w:strike/>
                <w:sz w:val="24"/>
                <w:szCs w:val="24"/>
                <w:highlight w:val="yellow"/>
              </w:rPr>
            </w:pPr>
          </w:p>
          <w:p w14:paraId="3CBB9A80" w14:textId="77777777" w:rsidR="008A4C03" w:rsidRDefault="008A4C03" w:rsidP="00FB0D99">
            <w:pPr>
              <w:spacing w:line="240" w:lineRule="auto"/>
              <w:ind w:left="38" w:firstLine="0"/>
              <w:rPr>
                <w:sz w:val="24"/>
              </w:rPr>
            </w:pPr>
            <w:r w:rsidRPr="00034DC4">
              <w:rPr>
                <w:b/>
                <w:sz w:val="24"/>
              </w:rPr>
              <w:t>Знать:</w:t>
            </w:r>
            <w:r>
              <w:rPr>
                <w:b/>
                <w:sz w:val="24"/>
              </w:rPr>
              <w:t xml:space="preserve"> </w:t>
            </w:r>
            <w:r w:rsidRPr="008A4C03">
              <w:rPr>
                <w:sz w:val="24"/>
              </w:rPr>
              <w:t>информационные технологии для формирования информационной базы оценки, обработки и анализа исходных данных</w:t>
            </w:r>
            <w:r>
              <w:rPr>
                <w:sz w:val="24"/>
              </w:rPr>
              <w:t>.</w:t>
            </w:r>
          </w:p>
          <w:p w14:paraId="0422E417" w14:textId="77777777" w:rsidR="008A4C03" w:rsidRPr="002E0623" w:rsidRDefault="008A4C03" w:rsidP="00FB0D99">
            <w:pPr>
              <w:spacing w:line="240" w:lineRule="auto"/>
              <w:ind w:left="38" w:firstLine="0"/>
              <w:rPr>
                <w:strike/>
                <w:sz w:val="24"/>
                <w:szCs w:val="24"/>
                <w:highlight w:val="yellow"/>
              </w:rPr>
            </w:pPr>
            <w:r w:rsidRPr="00034DC4">
              <w:rPr>
                <w:b/>
                <w:sz w:val="24"/>
              </w:rPr>
              <w:t>Уметь:</w:t>
            </w:r>
            <w:r>
              <w:rPr>
                <w:b/>
                <w:sz w:val="24"/>
              </w:rPr>
              <w:t xml:space="preserve"> </w:t>
            </w:r>
            <w:r w:rsidRPr="008A4C03">
              <w:rPr>
                <w:sz w:val="24"/>
              </w:rPr>
              <w:t xml:space="preserve">подбирать </w:t>
            </w:r>
            <w:r>
              <w:rPr>
                <w:sz w:val="24"/>
              </w:rPr>
              <w:t xml:space="preserve">программные продукты и информационные технологии по анализу данных и машинному обучению </w:t>
            </w:r>
            <w:r w:rsidRPr="008A4C03">
              <w:rPr>
                <w:sz w:val="24"/>
              </w:rPr>
              <w:t>для формирования информационной базы оценки, обработки и анализа исходных данных</w:t>
            </w:r>
          </w:p>
        </w:tc>
      </w:tr>
      <w:tr w:rsidR="006A0234" w14:paraId="2E7654B7" w14:textId="77777777" w:rsidTr="00B674CF">
        <w:tc>
          <w:tcPr>
            <w:tcW w:w="1106" w:type="dxa"/>
            <w:tcBorders>
              <w:top w:val="single" w:sz="4" w:space="0" w:color="auto"/>
              <w:left w:val="single" w:sz="4" w:space="0" w:color="auto"/>
              <w:bottom w:val="single" w:sz="4" w:space="0" w:color="auto"/>
              <w:right w:val="single" w:sz="4" w:space="0" w:color="auto"/>
            </w:tcBorders>
          </w:tcPr>
          <w:p w14:paraId="72557CA7" w14:textId="77777777" w:rsidR="006A0234" w:rsidRPr="00B5364F" w:rsidRDefault="00FB0D99" w:rsidP="004D0FEE">
            <w:pPr>
              <w:tabs>
                <w:tab w:val="left" w:pos="540"/>
              </w:tabs>
              <w:spacing w:line="240" w:lineRule="auto"/>
              <w:ind w:firstLine="0"/>
              <w:rPr>
                <w:sz w:val="24"/>
                <w:szCs w:val="24"/>
              </w:rPr>
            </w:pPr>
            <w:r>
              <w:rPr>
                <w:sz w:val="28"/>
                <w:szCs w:val="28"/>
              </w:rPr>
              <w:t>ДКН-5</w:t>
            </w:r>
          </w:p>
        </w:tc>
        <w:tc>
          <w:tcPr>
            <w:tcW w:w="2126" w:type="dxa"/>
            <w:tcBorders>
              <w:top w:val="single" w:sz="4" w:space="0" w:color="auto"/>
              <w:left w:val="single" w:sz="4" w:space="0" w:color="auto"/>
              <w:bottom w:val="single" w:sz="4" w:space="0" w:color="auto"/>
              <w:right w:val="single" w:sz="4" w:space="0" w:color="auto"/>
            </w:tcBorders>
          </w:tcPr>
          <w:p w14:paraId="549C0B14" w14:textId="77777777" w:rsidR="006A0234" w:rsidRPr="008A4C03" w:rsidRDefault="002941B3" w:rsidP="00FB0D99">
            <w:pPr>
              <w:spacing w:line="240" w:lineRule="auto"/>
              <w:ind w:firstLine="0"/>
              <w:rPr>
                <w:sz w:val="24"/>
                <w:szCs w:val="24"/>
              </w:rPr>
            </w:pPr>
            <w:r w:rsidRPr="008A4C03">
              <w:rPr>
                <w:sz w:val="24"/>
                <w:szCs w:val="24"/>
              </w:rPr>
              <w:t>С</w:t>
            </w:r>
            <w:r w:rsidR="004D0FEE" w:rsidRPr="008A4C03">
              <w:rPr>
                <w:sz w:val="24"/>
                <w:szCs w:val="24"/>
              </w:rPr>
              <w:t xml:space="preserve">пособность </w:t>
            </w:r>
            <w:r w:rsidR="00FB0D99" w:rsidRPr="008A4C03">
              <w:rPr>
                <w:sz w:val="24"/>
                <w:szCs w:val="24"/>
              </w:rPr>
              <w:t xml:space="preserve">анализировать финансовые и экономические данные на основе современной методологии и принимать обоснованные решения по корпоративным финансам </w:t>
            </w:r>
          </w:p>
        </w:tc>
        <w:tc>
          <w:tcPr>
            <w:tcW w:w="2297" w:type="dxa"/>
            <w:tcBorders>
              <w:top w:val="single" w:sz="4" w:space="0" w:color="auto"/>
              <w:left w:val="single" w:sz="4" w:space="0" w:color="auto"/>
              <w:bottom w:val="single" w:sz="4" w:space="0" w:color="auto"/>
              <w:right w:val="single" w:sz="4" w:space="0" w:color="auto"/>
            </w:tcBorders>
          </w:tcPr>
          <w:p w14:paraId="0161D436" w14:textId="77777777" w:rsidR="002E0623" w:rsidRPr="008A4C03" w:rsidRDefault="002E0623" w:rsidP="002E0623">
            <w:pPr>
              <w:spacing w:line="240" w:lineRule="auto"/>
              <w:ind w:firstLine="0"/>
              <w:rPr>
                <w:sz w:val="24"/>
                <w:szCs w:val="24"/>
              </w:rPr>
            </w:pPr>
            <w:r w:rsidRPr="008A4C03">
              <w:rPr>
                <w:sz w:val="24"/>
                <w:szCs w:val="24"/>
              </w:rPr>
              <w:t>1.Собирает и систематизирует данные открытых источников, а также в базах Блумберга, Томпсон-Рейтерса, Русланы, Спарка и т.д.</w:t>
            </w:r>
          </w:p>
          <w:p w14:paraId="2116DC35" w14:textId="77777777" w:rsidR="002E0623" w:rsidRPr="008A4C03" w:rsidRDefault="002E0623" w:rsidP="002E0623">
            <w:pPr>
              <w:pStyle w:val="Style2"/>
            </w:pPr>
          </w:p>
          <w:p w14:paraId="050AA6C3" w14:textId="77777777" w:rsidR="002E0623" w:rsidRPr="008A4C03" w:rsidRDefault="002E0623" w:rsidP="002E0623">
            <w:pPr>
              <w:pStyle w:val="Style2"/>
            </w:pPr>
            <w:r w:rsidRPr="008A4C03">
              <w:t>2.Рассчитывает первичную описательную статистику и умеет ее анализировать, оценивает панельные и временные данные</w:t>
            </w:r>
          </w:p>
          <w:p w14:paraId="2771C116" w14:textId="30AE9EDF" w:rsidR="008A6949" w:rsidRPr="008A4C03" w:rsidRDefault="002E0623" w:rsidP="006B2D7B">
            <w:pPr>
              <w:pStyle w:val="Style2"/>
            </w:pPr>
            <w:r w:rsidRPr="008A4C03">
              <w:t>3.Предлагает обоснованные эффективные инвестиционные и финансовые решения с учетом возможных рисков.</w:t>
            </w:r>
          </w:p>
        </w:tc>
        <w:tc>
          <w:tcPr>
            <w:tcW w:w="4083" w:type="dxa"/>
            <w:tcBorders>
              <w:top w:val="single" w:sz="4" w:space="0" w:color="auto"/>
              <w:left w:val="single" w:sz="4" w:space="0" w:color="auto"/>
              <w:bottom w:val="single" w:sz="4" w:space="0" w:color="auto"/>
              <w:right w:val="single" w:sz="4" w:space="0" w:color="auto"/>
            </w:tcBorders>
          </w:tcPr>
          <w:p w14:paraId="520921F0" w14:textId="77777777" w:rsidR="00886A06" w:rsidRDefault="008A4C03" w:rsidP="008A4C03">
            <w:pPr>
              <w:spacing w:line="240" w:lineRule="auto"/>
              <w:ind w:left="38" w:firstLine="0"/>
              <w:rPr>
                <w:sz w:val="24"/>
              </w:rPr>
            </w:pPr>
            <w:r w:rsidRPr="00034DC4">
              <w:rPr>
                <w:b/>
                <w:sz w:val="24"/>
              </w:rPr>
              <w:t>Знать:</w:t>
            </w:r>
            <w:r>
              <w:rPr>
                <w:b/>
                <w:sz w:val="24"/>
              </w:rPr>
              <w:t xml:space="preserve"> </w:t>
            </w:r>
            <w:r>
              <w:rPr>
                <w:sz w:val="24"/>
              </w:rPr>
              <w:t>открытые источники для анализа данных и машинного обучения</w:t>
            </w:r>
          </w:p>
          <w:p w14:paraId="4367CFD3" w14:textId="77777777" w:rsidR="008A4C03" w:rsidRDefault="008A4C03" w:rsidP="008A4C03">
            <w:pPr>
              <w:spacing w:line="240" w:lineRule="auto"/>
              <w:ind w:firstLine="0"/>
              <w:rPr>
                <w:sz w:val="24"/>
              </w:rPr>
            </w:pPr>
            <w:r w:rsidRPr="008A4C03">
              <w:rPr>
                <w:b/>
                <w:sz w:val="24"/>
                <w:szCs w:val="24"/>
              </w:rPr>
              <w:t xml:space="preserve">Уметь: </w:t>
            </w:r>
            <w:r>
              <w:rPr>
                <w:sz w:val="24"/>
                <w:szCs w:val="24"/>
              </w:rPr>
              <w:t xml:space="preserve">использовать </w:t>
            </w:r>
            <w:r>
              <w:rPr>
                <w:sz w:val="24"/>
              </w:rPr>
              <w:t>открытые источники для анализа данных и машинного обучения</w:t>
            </w:r>
          </w:p>
          <w:p w14:paraId="009CB11D" w14:textId="77777777" w:rsidR="008A4C03" w:rsidRDefault="008A4C03" w:rsidP="008A4C03">
            <w:pPr>
              <w:spacing w:line="240" w:lineRule="auto"/>
              <w:ind w:firstLine="0"/>
              <w:rPr>
                <w:sz w:val="24"/>
              </w:rPr>
            </w:pPr>
          </w:p>
          <w:p w14:paraId="164368C0" w14:textId="77777777" w:rsidR="008A4C03" w:rsidRDefault="008A4C03" w:rsidP="008A4C03">
            <w:pPr>
              <w:spacing w:line="240" w:lineRule="auto"/>
              <w:ind w:firstLine="0"/>
              <w:rPr>
                <w:sz w:val="24"/>
              </w:rPr>
            </w:pPr>
          </w:p>
          <w:p w14:paraId="33163E9B" w14:textId="77777777" w:rsidR="008A4C03" w:rsidRDefault="008A4C03" w:rsidP="008A4C03">
            <w:pPr>
              <w:spacing w:line="240" w:lineRule="auto"/>
              <w:ind w:firstLine="0"/>
              <w:rPr>
                <w:sz w:val="24"/>
              </w:rPr>
            </w:pPr>
          </w:p>
          <w:p w14:paraId="776C8FC4" w14:textId="77777777" w:rsidR="008A4C03" w:rsidRDefault="008A4C03" w:rsidP="008A4C03">
            <w:pPr>
              <w:spacing w:line="240" w:lineRule="auto"/>
              <w:ind w:firstLine="0"/>
              <w:rPr>
                <w:sz w:val="24"/>
              </w:rPr>
            </w:pPr>
          </w:p>
          <w:p w14:paraId="1AD45764" w14:textId="77777777" w:rsidR="008A4C03" w:rsidRDefault="008A4C03" w:rsidP="008A4C03">
            <w:pPr>
              <w:spacing w:line="240" w:lineRule="auto"/>
              <w:ind w:left="38" w:firstLine="0"/>
              <w:rPr>
                <w:sz w:val="24"/>
              </w:rPr>
            </w:pPr>
            <w:r w:rsidRPr="00034DC4">
              <w:rPr>
                <w:b/>
                <w:sz w:val="24"/>
              </w:rPr>
              <w:t>Знать:</w:t>
            </w:r>
            <w:r>
              <w:rPr>
                <w:b/>
                <w:sz w:val="24"/>
              </w:rPr>
              <w:t xml:space="preserve"> </w:t>
            </w:r>
            <w:r w:rsidRPr="008A4C03">
              <w:rPr>
                <w:sz w:val="24"/>
              </w:rPr>
              <w:t>первичную описательную статистику</w:t>
            </w:r>
            <w:r>
              <w:rPr>
                <w:sz w:val="24"/>
              </w:rPr>
              <w:t xml:space="preserve"> и анализ панельные и временных данных</w:t>
            </w:r>
          </w:p>
          <w:p w14:paraId="5F2958E4" w14:textId="77777777" w:rsidR="008A4C03" w:rsidRDefault="008A4C03" w:rsidP="008A4C03">
            <w:pPr>
              <w:spacing w:line="240" w:lineRule="auto"/>
              <w:ind w:firstLine="0"/>
              <w:rPr>
                <w:sz w:val="24"/>
                <w:szCs w:val="24"/>
              </w:rPr>
            </w:pPr>
            <w:r w:rsidRPr="008A4C03">
              <w:rPr>
                <w:b/>
                <w:sz w:val="24"/>
                <w:szCs w:val="24"/>
              </w:rPr>
              <w:t>Уметь</w:t>
            </w:r>
            <w:r w:rsidRPr="008A4C03">
              <w:rPr>
                <w:sz w:val="24"/>
                <w:szCs w:val="24"/>
              </w:rPr>
              <w:t xml:space="preserve">: </w:t>
            </w:r>
            <w:r>
              <w:rPr>
                <w:sz w:val="24"/>
                <w:szCs w:val="24"/>
              </w:rPr>
              <w:t>рассчитывать</w:t>
            </w:r>
            <w:r w:rsidRPr="008A4C03">
              <w:rPr>
                <w:sz w:val="24"/>
                <w:szCs w:val="24"/>
              </w:rPr>
              <w:t xml:space="preserve"> первичную описательную статистику </w:t>
            </w:r>
            <w:r>
              <w:rPr>
                <w:sz w:val="24"/>
                <w:szCs w:val="24"/>
              </w:rPr>
              <w:t xml:space="preserve">для анализа и оценки </w:t>
            </w:r>
            <w:r w:rsidRPr="008A4C03">
              <w:rPr>
                <w:sz w:val="24"/>
                <w:szCs w:val="24"/>
              </w:rPr>
              <w:t>панельны</w:t>
            </w:r>
            <w:r>
              <w:rPr>
                <w:sz w:val="24"/>
                <w:szCs w:val="24"/>
              </w:rPr>
              <w:t>х и временных</w:t>
            </w:r>
            <w:r w:rsidRPr="008A4C03">
              <w:rPr>
                <w:sz w:val="24"/>
                <w:szCs w:val="24"/>
              </w:rPr>
              <w:t xml:space="preserve"> данны</w:t>
            </w:r>
            <w:r>
              <w:rPr>
                <w:sz w:val="24"/>
                <w:szCs w:val="24"/>
              </w:rPr>
              <w:t>х</w:t>
            </w:r>
          </w:p>
          <w:p w14:paraId="5043FA32" w14:textId="77777777" w:rsidR="008A4C03" w:rsidRDefault="008A4C03" w:rsidP="008A4C03">
            <w:pPr>
              <w:spacing w:line="240" w:lineRule="auto"/>
              <w:ind w:firstLine="0"/>
              <w:rPr>
                <w:sz w:val="24"/>
                <w:szCs w:val="24"/>
              </w:rPr>
            </w:pPr>
          </w:p>
          <w:p w14:paraId="5D016C3F" w14:textId="779A219C" w:rsidR="008A4C03" w:rsidRPr="0090563B" w:rsidRDefault="008A4C03" w:rsidP="0033726E">
            <w:pPr>
              <w:spacing w:line="240" w:lineRule="auto"/>
              <w:ind w:firstLine="0"/>
              <w:rPr>
                <w:sz w:val="24"/>
              </w:rPr>
            </w:pPr>
            <w:r w:rsidRPr="00034DC4">
              <w:rPr>
                <w:b/>
                <w:sz w:val="24"/>
              </w:rPr>
              <w:t>Знать:</w:t>
            </w:r>
            <w:r>
              <w:rPr>
                <w:b/>
                <w:sz w:val="24"/>
              </w:rPr>
              <w:t xml:space="preserve"> </w:t>
            </w:r>
            <w:r w:rsidR="0090563B" w:rsidRPr="0090563B">
              <w:rPr>
                <w:sz w:val="24"/>
              </w:rPr>
              <w:t>методы оценки эффективности</w:t>
            </w:r>
            <w:r w:rsidR="0090563B">
              <w:rPr>
                <w:b/>
                <w:sz w:val="24"/>
              </w:rPr>
              <w:t xml:space="preserve"> </w:t>
            </w:r>
            <w:r w:rsidR="0090563B">
              <w:rPr>
                <w:sz w:val="24"/>
              </w:rPr>
              <w:t>финансовых решений с учетом риска.</w:t>
            </w:r>
          </w:p>
          <w:p w14:paraId="1AA2A021" w14:textId="77777777" w:rsidR="0090563B" w:rsidRPr="0090563B" w:rsidRDefault="008A4C03" w:rsidP="0090563B">
            <w:pPr>
              <w:spacing w:line="240" w:lineRule="auto"/>
              <w:ind w:left="38" w:firstLine="0"/>
              <w:rPr>
                <w:sz w:val="24"/>
              </w:rPr>
            </w:pPr>
            <w:r w:rsidRPr="008A4C03">
              <w:rPr>
                <w:b/>
                <w:sz w:val="24"/>
                <w:szCs w:val="24"/>
              </w:rPr>
              <w:t>Уметь</w:t>
            </w:r>
            <w:r w:rsidRPr="008A4C03">
              <w:rPr>
                <w:sz w:val="24"/>
                <w:szCs w:val="24"/>
              </w:rPr>
              <w:t xml:space="preserve">: </w:t>
            </w:r>
            <w:r w:rsidR="0090563B">
              <w:rPr>
                <w:sz w:val="24"/>
                <w:szCs w:val="24"/>
              </w:rPr>
              <w:t xml:space="preserve">использовать </w:t>
            </w:r>
            <w:r w:rsidR="0090563B" w:rsidRPr="0090563B">
              <w:rPr>
                <w:sz w:val="24"/>
              </w:rPr>
              <w:t>методы оценки эффективности</w:t>
            </w:r>
            <w:r w:rsidR="0090563B">
              <w:rPr>
                <w:b/>
                <w:sz w:val="24"/>
              </w:rPr>
              <w:t xml:space="preserve"> </w:t>
            </w:r>
            <w:r w:rsidR="0090563B">
              <w:rPr>
                <w:sz w:val="24"/>
              </w:rPr>
              <w:t>финансовых решений с учетом риска.</w:t>
            </w:r>
          </w:p>
          <w:p w14:paraId="75F761F8" w14:textId="7DA368FB" w:rsidR="008A4C03" w:rsidRPr="008A4C03" w:rsidRDefault="008A4C03" w:rsidP="008A4C03">
            <w:pPr>
              <w:spacing w:line="240" w:lineRule="auto"/>
              <w:ind w:firstLine="0"/>
              <w:rPr>
                <w:sz w:val="24"/>
                <w:szCs w:val="24"/>
                <w:highlight w:val="yellow"/>
              </w:rPr>
            </w:pPr>
          </w:p>
        </w:tc>
      </w:tr>
      <w:tr w:rsidR="002E0623" w14:paraId="40AE5FD4" w14:textId="77777777" w:rsidTr="00B674CF">
        <w:tc>
          <w:tcPr>
            <w:tcW w:w="1106" w:type="dxa"/>
            <w:tcBorders>
              <w:top w:val="single" w:sz="4" w:space="0" w:color="auto"/>
              <w:left w:val="single" w:sz="4" w:space="0" w:color="auto"/>
              <w:bottom w:val="single" w:sz="4" w:space="0" w:color="auto"/>
              <w:right w:val="single" w:sz="4" w:space="0" w:color="auto"/>
            </w:tcBorders>
          </w:tcPr>
          <w:p w14:paraId="0C9CC06F" w14:textId="77777777" w:rsidR="002E0623" w:rsidRDefault="002E0623" w:rsidP="002E0623">
            <w:pPr>
              <w:tabs>
                <w:tab w:val="left" w:pos="540"/>
              </w:tabs>
              <w:spacing w:line="240" w:lineRule="auto"/>
              <w:ind w:firstLine="0"/>
              <w:rPr>
                <w:sz w:val="24"/>
                <w:szCs w:val="24"/>
              </w:rPr>
            </w:pPr>
            <w:r>
              <w:rPr>
                <w:sz w:val="24"/>
                <w:szCs w:val="24"/>
              </w:rPr>
              <w:t>УК-7</w:t>
            </w:r>
          </w:p>
        </w:tc>
        <w:tc>
          <w:tcPr>
            <w:tcW w:w="2126" w:type="dxa"/>
            <w:tcBorders>
              <w:top w:val="single" w:sz="4" w:space="0" w:color="auto"/>
              <w:left w:val="single" w:sz="4" w:space="0" w:color="auto"/>
              <w:bottom w:val="single" w:sz="4" w:space="0" w:color="auto"/>
              <w:right w:val="single" w:sz="4" w:space="0" w:color="auto"/>
            </w:tcBorders>
          </w:tcPr>
          <w:p w14:paraId="748F0E87" w14:textId="77777777" w:rsidR="002E0623" w:rsidRPr="004D0FEE" w:rsidRDefault="002E0623" w:rsidP="002E0623">
            <w:pPr>
              <w:spacing w:line="240" w:lineRule="auto"/>
              <w:ind w:firstLine="0"/>
              <w:rPr>
                <w:sz w:val="24"/>
                <w:szCs w:val="24"/>
              </w:rPr>
            </w:pPr>
            <w:r>
              <w:rPr>
                <w:sz w:val="24"/>
                <w:szCs w:val="24"/>
              </w:rPr>
              <w:t>С</w:t>
            </w:r>
            <w:r w:rsidRPr="004D0FEE">
              <w:rPr>
                <w:sz w:val="24"/>
                <w:szCs w:val="24"/>
              </w:rPr>
              <w:t xml:space="preserve">пособность </w:t>
            </w:r>
            <w:r>
              <w:rPr>
                <w:sz w:val="24"/>
                <w:szCs w:val="24"/>
              </w:rPr>
              <w:t>проводить научные исследования, оценивать и оформлять их результаты</w:t>
            </w:r>
          </w:p>
        </w:tc>
        <w:tc>
          <w:tcPr>
            <w:tcW w:w="2297" w:type="dxa"/>
          </w:tcPr>
          <w:p w14:paraId="2F2D57B1" w14:textId="10E11E9F" w:rsidR="002E0623" w:rsidRPr="008A4C03" w:rsidRDefault="00A801D5" w:rsidP="002E0623">
            <w:pPr>
              <w:spacing w:line="240" w:lineRule="auto"/>
              <w:ind w:firstLine="0"/>
              <w:rPr>
                <w:sz w:val="24"/>
                <w:szCs w:val="24"/>
              </w:rPr>
            </w:pPr>
            <w:r>
              <w:rPr>
                <w:sz w:val="24"/>
                <w:szCs w:val="24"/>
              </w:rPr>
              <w:t>1.</w:t>
            </w:r>
            <w:r w:rsidR="002E0623" w:rsidRPr="008A4C03">
              <w:rPr>
                <w:sz w:val="24"/>
                <w:szCs w:val="24"/>
              </w:rPr>
              <w:t>Применяет методы прикладных научных исследований.</w:t>
            </w:r>
          </w:p>
          <w:p w14:paraId="7989E482" w14:textId="77777777" w:rsidR="002E0623" w:rsidRPr="008A4C03" w:rsidRDefault="002E0623" w:rsidP="002E0623">
            <w:pPr>
              <w:spacing w:line="240" w:lineRule="auto"/>
              <w:ind w:firstLine="0"/>
              <w:rPr>
                <w:sz w:val="24"/>
                <w:szCs w:val="24"/>
              </w:rPr>
            </w:pPr>
          </w:p>
          <w:p w14:paraId="3A104CCF" w14:textId="77777777" w:rsidR="002E0623" w:rsidRDefault="002E0623" w:rsidP="002E0623">
            <w:pPr>
              <w:spacing w:line="240" w:lineRule="auto"/>
              <w:ind w:firstLine="0"/>
              <w:rPr>
                <w:sz w:val="24"/>
                <w:szCs w:val="24"/>
              </w:rPr>
            </w:pPr>
            <w:r w:rsidRPr="008A4C03">
              <w:rPr>
                <w:sz w:val="24"/>
                <w:szCs w:val="24"/>
              </w:rPr>
              <w:t>2.Самостоятельно изучает новые методики и методы исследования, в том числе в новых видах профессиональной деятельности.</w:t>
            </w:r>
          </w:p>
          <w:p w14:paraId="1E5F6529" w14:textId="77777777" w:rsidR="003744E5" w:rsidRPr="008A4C03" w:rsidRDefault="003744E5" w:rsidP="002E0623">
            <w:pPr>
              <w:spacing w:line="240" w:lineRule="auto"/>
              <w:ind w:firstLine="0"/>
              <w:rPr>
                <w:sz w:val="24"/>
                <w:szCs w:val="24"/>
              </w:rPr>
            </w:pPr>
          </w:p>
          <w:p w14:paraId="4CB8A611" w14:textId="77777777" w:rsidR="002E0623" w:rsidRPr="008A4C03" w:rsidRDefault="002E0623" w:rsidP="002E0623">
            <w:pPr>
              <w:spacing w:line="240" w:lineRule="auto"/>
              <w:rPr>
                <w:sz w:val="24"/>
                <w:szCs w:val="24"/>
              </w:rPr>
            </w:pPr>
          </w:p>
          <w:p w14:paraId="62C7C1A6" w14:textId="1529CF78" w:rsidR="002E0623" w:rsidRPr="008A4C03" w:rsidRDefault="00A801D5" w:rsidP="002E0623">
            <w:pPr>
              <w:spacing w:line="240" w:lineRule="auto"/>
              <w:ind w:firstLine="0"/>
              <w:rPr>
                <w:sz w:val="24"/>
                <w:szCs w:val="24"/>
              </w:rPr>
            </w:pPr>
            <w:r>
              <w:rPr>
                <w:sz w:val="24"/>
                <w:szCs w:val="24"/>
              </w:rPr>
              <w:t>3.</w:t>
            </w:r>
            <w:r w:rsidR="002E0623" w:rsidRPr="008A4C03">
              <w:rPr>
                <w:sz w:val="24"/>
                <w:szCs w:val="24"/>
              </w:rPr>
              <w:t>Выдвигает самостоятельные гипотезы.</w:t>
            </w:r>
          </w:p>
          <w:p w14:paraId="245CF797" w14:textId="77777777" w:rsidR="002E0623" w:rsidRPr="008A4C03" w:rsidRDefault="002E0623" w:rsidP="002E0623">
            <w:pPr>
              <w:spacing w:line="240" w:lineRule="auto"/>
              <w:ind w:firstLine="0"/>
              <w:rPr>
                <w:sz w:val="24"/>
                <w:szCs w:val="24"/>
              </w:rPr>
            </w:pPr>
          </w:p>
          <w:p w14:paraId="1D93201E" w14:textId="77777777" w:rsidR="002E0623" w:rsidRPr="008A4C03" w:rsidRDefault="002E0623" w:rsidP="002E0623">
            <w:pPr>
              <w:spacing w:line="240" w:lineRule="auto"/>
              <w:ind w:firstLine="0"/>
              <w:rPr>
                <w:sz w:val="24"/>
                <w:szCs w:val="24"/>
              </w:rPr>
            </w:pPr>
          </w:p>
          <w:p w14:paraId="3043E495" w14:textId="77777777" w:rsidR="0090563B" w:rsidRDefault="0090563B" w:rsidP="002E0623">
            <w:pPr>
              <w:pStyle w:val="ConsPlusNormal"/>
              <w:widowControl/>
              <w:ind w:firstLine="0"/>
              <w:jc w:val="both"/>
              <w:rPr>
                <w:rFonts w:ascii="Times New Roman" w:hAnsi="Times New Roman" w:cs="Times New Roman"/>
                <w:sz w:val="24"/>
                <w:szCs w:val="24"/>
              </w:rPr>
            </w:pPr>
          </w:p>
          <w:p w14:paraId="37A4FF1F" w14:textId="77777777" w:rsidR="0090563B" w:rsidRDefault="0090563B" w:rsidP="002E0623">
            <w:pPr>
              <w:pStyle w:val="ConsPlusNormal"/>
              <w:widowControl/>
              <w:ind w:firstLine="0"/>
              <w:jc w:val="both"/>
              <w:rPr>
                <w:rFonts w:ascii="Times New Roman" w:hAnsi="Times New Roman" w:cs="Times New Roman"/>
                <w:sz w:val="24"/>
                <w:szCs w:val="24"/>
              </w:rPr>
            </w:pPr>
          </w:p>
          <w:p w14:paraId="4FDC1DAE" w14:textId="77777777" w:rsidR="0090563B" w:rsidRDefault="0090563B" w:rsidP="002E0623">
            <w:pPr>
              <w:pStyle w:val="ConsPlusNormal"/>
              <w:widowControl/>
              <w:ind w:firstLine="0"/>
              <w:jc w:val="both"/>
              <w:rPr>
                <w:rFonts w:ascii="Times New Roman" w:hAnsi="Times New Roman" w:cs="Times New Roman"/>
                <w:sz w:val="24"/>
                <w:szCs w:val="24"/>
              </w:rPr>
            </w:pPr>
          </w:p>
          <w:p w14:paraId="081D20C1" w14:textId="77777777" w:rsidR="0033726E" w:rsidRDefault="0033726E" w:rsidP="002E0623">
            <w:pPr>
              <w:pStyle w:val="ConsPlusNormal"/>
              <w:widowControl/>
              <w:ind w:firstLine="0"/>
              <w:jc w:val="both"/>
              <w:rPr>
                <w:rFonts w:ascii="Times New Roman" w:hAnsi="Times New Roman" w:cs="Times New Roman"/>
                <w:sz w:val="24"/>
                <w:szCs w:val="24"/>
              </w:rPr>
            </w:pPr>
          </w:p>
          <w:p w14:paraId="70F5BA24" w14:textId="4E615C42" w:rsidR="002E0623" w:rsidRPr="008A4C03" w:rsidRDefault="002E0623" w:rsidP="002E0623">
            <w:pPr>
              <w:pStyle w:val="ConsPlusNormal"/>
              <w:widowControl/>
              <w:ind w:firstLine="0"/>
              <w:jc w:val="both"/>
              <w:rPr>
                <w:rFonts w:ascii="Times New Roman" w:hAnsi="Times New Roman" w:cs="Times New Roman"/>
                <w:sz w:val="24"/>
                <w:szCs w:val="24"/>
              </w:rPr>
            </w:pPr>
            <w:r w:rsidRPr="008A4C03">
              <w:rPr>
                <w:rFonts w:ascii="Times New Roman" w:hAnsi="Times New Roman" w:cs="Times New Roman"/>
                <w:sz w:val="24"/>
                <w:szCs w:val="24"/>
              </w:rPr>
              <w:lastRenderedPageBreak/>
              <w:t>4.Оформляет результаты исследований в форме аналитических запи</w:t>
            </w:r>
            <w:r w:rsidR="0090563B">
              <w:rPr>
                <w:rFonts w:ascii="Times New Roman" w:hAnsi="Times New Roman" w:cs="Times New Roman"/>
                <w:sz w:val="24"/>
                <w:szCs w:val="24"/>
              </w:rPr>
              <w:t>сок, докладов и научных статей.</w:t>
            </w:r>
          </w:p>
        </w:tc>
        <w:tc>
          <w:tcPr>
            <w:tcW w:w="4083" w:type="dxa"/>
            <w:tcBorders>
              <w:top w:val="single" w:sz="4" w:space="0" w:color="auto"/>
              <w:left w:val="single" w:sz="4" w:space="0" w:color="auto"/>
              <w:bottom w:val="single" w:sz="4" w:space="0" w:color="auto"/>
              <w:right w:val="single" w:sz="4" w:space="0" w:color="auto"/>
            </w:tcBorders>
          </w:tcPr>
          <w:p w14:paraId="1DF2F928" w14:textId="77777777" w:rsidR="008A4C03" w:rsidRPr="008A4C03" w:rsidRDefault="008A4C03" w:rsidP="008A4C03">
            <w:pPr>
              <w:spacing w:line="240" w:lineRule="auto"/>
              <w:ind w:left="38" w:firstLine="0"/>
              <w:rPr>
                <w:sz w:val="24"/>
              </w:rPr>
            </w:pPr>
            <w:r w:rsidRPr="008A4C03">
              <w:rPr>
                <w:b/>
                <w:sz w:val="24"/>
              </w:rPr>
              <w:lastRenderedPageBreak/>
              <w:t xml:space="preserve">Знать: </w:t>
            </w:r>
            <w:r w:rsidRPr="008A4C03">
              <w:rPr>
                <w:sz w:val="24"/>
                <w:szCs w:val="24"/>
              </w:rPr>
              <w:t>методы прикладных научных исследований</w:t>
            </w:r>
          </w:p>
          <w:p w14:paraId="0D4D3399" w14:textId="77777777" w:rsidR="003744E5" w:rsidRDefault="008A4C03" w:rsidP="003744E5">
            <w:pPr>
              <w:spacing w:line="240" w:lineRule="auto"/>
              <w:ind w:firstLine="0"/>
              <w:rPr>
                <w:sz w:val="24"/>
                <w:szCs w:val="24"/>
              </w:rPr>
            </w:pPr>
            <w:r w:rsidRPr="008A4C03">
              <w:rPr>
                <w:b/>
                <w:sz w:val="24"/>
                <w:szCs w:val="24"/>
              </w:rPr>
              <w:t>Уметь</w:t>
            </w:r>
            <w:r w:rsidRPr="008A4C03">
              <w:rPr>
                <w:sz w:val="24"/>
                <w:szCs w:val="24"/>
              </w:rPr>
              <w:t xml:space="preserve">: </w:t>
            </w:r>
            <w:r w:rsidR="003744E5">
              <w:rPr>
                <w:sz w:val="24"/>
                <w:szCs w:val="24"/>
              </w:rPr>
              <w:t xml:space="preserve">применять </w:t>
            </w:r>
            <w:r w:rsidR="003744E5" w:rsidRPr="003744E5">
              <w:rPr>
                <w:sz w:val="24"/>
                <w:szCs w:val="24"/>
              </w:rPr>
              <w:t>методы прикладных научных исследований</w:t>
            </w:r>
          </w:p>
          <w:p w14:paraId="65C133AB" w14:textId="77777777" w:rsidR="003744E5" w:rsidRDefault="003744E5" w:rsidP="003744E5">
            <w:pPr>
              <w:spacing w:line="240" w:lineRule="auto"/>
              <w:ind w:firstLine="0"/>
              <w:rPr>
                <w:sz w:val="24"/>
                <w:szCs w:val="24"/>
              </w:rPr>
            </w:pPr>
          </w:p>
          <w:p w14:paraId="3FE82513" w14:textId="77777777" w:rsidR="003744E5" w:rsidRPr="008A4C03" w:rsidRDefault="003744E5" w:rsidP="003744E5">
            <w:pPr>
              <w:spacing w:line="240" w:lineRule="auto"/>
              <w:ind w:left="38" w:firstLine="0"/>
              <w:rPr>
                <w:sz w:val="24"/>
              </w:rPr>
            </w:pPr>
            <w:r w:rsidRPr="008A4C03">
              <w:rPr>
                <w:sz w:val="24"/>
                <w:szCs w:val="24"/>
              </w:rPr>
              <w:t xml:space="preserve"> </w:t>
            </w:r>
            <w:r w:rsidRPr="008A4C03">
              <w:rPr>
                <w:b/>
                <w:sz w:val="24"/>
              </w:rPr>
              <w:t xml:space="preserve">Знать: </w:t>
            </w:r>
            <w:r w:rsidRPr="008A4C03">
              <w:rPr>
                <w:sz w:val="24"/>
                <w:szCs w:val="24"/>
              </w:rPr>
              <w:t>методики и методы, в том числе в новых видах профессиональной деятельности</w:t>
            </w:r>
          </w:p>
          <w:p w14:paraId="47E330B4" w14:textId="77777777" w:rsidR="003744E5" w:rsidRDefault="003744E5" w:rsidP="003744E5">
            <w:pPr>
              <w:spacing w:line="240" w:lineRule="auto"/>
              <w:ind w:firstLine="0"/>
              <w:rPr>
                <w:sz w:val="24"/>
                <w:szCs w:val="24"/>
              </w:rPr>
            </w:pPr>
            <w:r w:rsidRPr="008A4C03">
              <w:rPr>
                <w:b/>
                <w:sz w:val="24"/>
                <w:szCs w:val="24"/>
              </w:rPr>
              <w:t>Уметь</w:t>
            </w:r>
            <w:r w:rsidRPr="008A4C03">
              <w:rPr>
                <w:sz w:val="24"/>
                <w:szCs w:val="24"/>
              </w:rPr>
              <w:t xml:space="preserve">: </w:t>
            </w:r>
            <w:r>
              <w:rPr>
                <w:sz w:val="24"/>
                <w:szCs w:val="24"/>
              </w:rPr>
              <w:t xml:space="preserve">применять </w:t>
            </w:r>
            <w:r w:rsidRPr="008A4C03">
              <w:rPr>
                <w:sz w:val="24"/>
                <w:szCs w:val="24"/>
              </w:rPr>
              <w:t xml:space="preserve">методики и методы </w:t>
            </w:r>
            <w:r>
              <w:rPr>
                <w:sz w:val="24"/>
                <w:szCs w:val="24"/>
              </w:rPr>
              <w:t xml:space="preserve">анализа данных и машинного обучения для </w:t>
            </w:r>
            <w:r w:rsidRPr="008A4C03">
              <w:rPr>
                <w:sz w:val="24"/>
                <w:szCs w:val="24"/>
              </w:rPr>
              <w:t>исследования, в том числе в новых видах профессиональной деятельности</w:t>
            </w:r>
            <w:r>
              <w:rPr>
                <w:sz w:val="24"/>
                <w:szCs w:val="24"/>
              </w:rPr>
              <w:t xml:space="preserve"> </w:t>
            </w:r>
          </w:p>
          <w:p w14:paraId="71D04B52" w14:textId="77777777" w:rsidR="003744E5" w:rsidRDefault="003744E5" w:rsidP="003744E5">
            <w:pPr>
              <w:spacing w:line="240" w:lineRule="auto"/>
              <w:ind w:firstLine="0"/>
              <w:rPr>
                <w:sz w:val="24"/>
                <w:szCs w:val="24"/>
              </w:rPr>
            </w:pPr>
          </w:p>
          <w:p w14:paraId="5EE67223" w14:textId="77777777" w:rsidR="003744E5" w:rsidRPr="008A4C03" w:rsidRDefault="003744E5" w:rsidP="003744E5">
            <w:pPr>
              <w:spacing w:line="240" w:lineRule="auto"/>
              <w:ind w:left="38" w:firstLine="0"/>
              <w:rPr>
                <w:sz w:val="24"/>
              </w:rPr>
            </w:pPr>
            <w:r w:rsidRPr="008A4C03">
              <w:rPr>
                <w:b/>
                <w:sz w:val="24"/>
              </w:rPr>
              <w:t xml:space="preserve">Знать: </w:t>
            </w:r>
            <w:r w:rsidRPr="008A4C03">
              <w:rPr>
                <w:sz w:val="24"/>
                <w:szCs w:val="24"/>
              </w:rPr>
              <w:t xml:space="preserve">методы </w:t>
            </w:r>
            <w:r>
              <w:rPr>
                <w:sz w:val="24"/>
                <w:szCs w:val="24"/>
              </w:rPr>
              <w:t>статистических и научных гипотез для задач в области машинного обучения и анализа больших данных</w:t>
            </w:r>
          </w:p>
          <w:p w14:paraId="49B5918A" w14:textId="77777777" w:rsidR="003744E5" w:rsidRDefault="003744E5" w:rsidP="003744E5">
            <w:pPr>
              <w:spacing w:line="240" w:lineRule="auto"/>
              <w:ind w:firstLine="0"/>
              <w:rPr>
                <w:sz w:val="24"/>
                <w:szCs w:val="24"/>
              </w:rPr>
            </w:pPr>
            <w:r w:rsidRPr="008A4C03">
              <w:rPr>
                <w:b/>
                <w:sz w:val="24"/>
                <w:szCs w:val="24"/>
              </w:rPr>
              <w:t>Уметь</w:t>
            </w:r>
            <w:r>
              <w:rPr>
                <w:sz w:val="24"/>
                <w:szCs w:val="24"/>
              </w:rPr>
              <w:t xml:space="preserve">: применять </w:t>
            </w:r>
            <w:r w:rsidRPr="008A4C03">
              <w:rPr>
                <w:sz w:val="24"/>
                <w:szCs w:val="24"/>
              </w:rPr>
              <w:t xml:space="preserve">методы </w:t>
            </w:r>
            <w:r>
              <w:rPr>
                <w:sz w:val="24"/>
                <w:szCs w:val="24"/>
              </w:rPr>
              <w:t>статистических и научных гипотез для задач в области машинного обучения и анализа больших данных</w:t>
            </w:r>
          </w:p>
          <w:p w14:paraId="0BAF9E81" w14:textId="190EDE79" w:rsidR="0090563B" w:rsidRPr="008A4C03" w:rsidRDefault="0090563B" w:rsidP="0033726E">
            <w:pPr>
              <w:spacing w:line="240" w:lineRule="auto"/>
              <w:ind w:firstLine="0"/>
              <w:rPr>
                <w:sz w:val="24"/>
              </w:rPr>
            </w:pPr>
            <w:r w:rsidRPr="008A4C03">
              <w:rPr>
                <w:b/>
                <w:sz w:val="24"/>
              </w:rPr>
              <w:lastRenderedPageBreak/>
              <w:t xml:space="preserve">Знать: </w:t>
            </w:r>
            <w:r>
              <w:rPr>
                <w:sz w:val="24"/>
                <w:szCs w:val="24"/>
              </w:rPr>
              <w:t>методы и формы оформления результатов исследования, в том числе и в виде научных статей</w:t>
            </w:r>
          </w:p>
          <w:p w14:paraId="6B6060ED" w14:textId="77777777" w:rsidR="0090563B" w:rsidRDefault="0090563B" w:rsidP="0090563B">
            <w:pPr>
              <w:spacing w:line="240" w:lineRule="auto"/>
              <w:ind w:firstLine="0"/>
              <w:rPr>
                <w:sz w:val="24"/>
                <w:szCs w:val="24"/>
              </w:rPr>
            </w:pPr>
            <w:r w:rsidRPr="008A4C03">
              <w:rPr>
                <w:b/>
                <w:sz w:val="24"/>
                <w:szCs w:val="24"/>
              </w:rPr>
              <w:t>Уметь</w:t>
            </w:r>
            <w:r>
              <w:rPr>
                <w:sz w:val="24"/>
                <w:szCs w:val="24"/>
              </w:rPr>
              <w:t>: применять методы и формы оформления результатов исследования, в том числе и в виде научных статей</w:t>
            </w:r>
          </w:p>
          <w:p w14:paraId="6B73486D" w14:textId="77777777" w:rsidR="0090563B" w:rsidRPr="008A4C03" w:rsidRDefault="0090563B" w:rsidP="003744E5">
            <w:pPr>
              <w:spacing w:line="240" w:lineRule="auto"/>
              <w:ind w:firstLine="0"/>
              <w:rPr>
                <w:strike/>
                <w:sz w:val="24"/>
                <w:szCs w:val="24"/>
              </w:rPr>
            </w:pPr>
          </w:p>
        </w:tc>
      </w:tr>
    </w:tbl>
    <w:p w14:paraId="7C9F26F2" w14:textId="77777777" w:rsidR="00B5364F" w:rsidRDefault="00B5364F" w:rsidP="005B3E6A">
      <w:pPr>
        <w:ind w:firstLine="720"/>
        <w:rPr>
          <w:sz w:val="28"/>
          <w:szCs w:val="28"/>
        </w:rPr>
      </w:pPr>
    </w:p>
    <w:p w14:paraId="00A61771" w14:textId="77777777" w:rsidR="00862225" w:rsidRPr="006A5EF6" w:rsidRDefault="00862225" w:rsidP="00C828FD">
      <w:pPr>
        <w:pStyle w:val="1"/>
        <w:numPr>
          <w:ilvl w:val="0"/>
          <w:numId w:val="1"/>
        </w:numPr>
        <w:spacing w:before="0" w:after="0"/>
        <w:ind w:left="0" w:firstLine="709"/>
      </w:pPr>
      <w:bookmarkStart w:id="8" w:name="_Toc5052141"/>
      <w:bookmarkStart w:id="9" w:name="_Toc19304885"/>
      <w:bookmarkStart w:id="10" w:name="_Toc74738053"/>
      <w:r w:rsidRPr="006A5EF6">
        <w:t>Место дисциплины в структуре образовательн</w:t>
      </w:r>
      <w:r w:rsidR="00D357E5" w:rsidRPr="006A5EF6">
        <w:t>ых</w:t>
      </w:r>
      <w:r w:rsidRPr="006A5EF6">
        <w:t xml:space="preserve"> программ</w:t>
      </w:r>
      <w:bookmarkEnd w:id="8"/>
      <w:bookmarkEnd w:id="9"/>
      <w:bookmarkEnd w:id="10"/>
    </w:p>
    <w:p w14:paraId="7EDDF189" w14:textId="73C595DF" w:rsidR="00C12023" w:rsidRPr="002941B3" w:rsidRDefault="00862225" w:rsidP="005257E4">
      <w:pPr>
        <w:ind w:firstLine="709"/>
        <w:rPr>
          <w:sz w:val="28"/>
          <w:szCs w:val="28"/>
        </w:rPr>
      </w:pPr>
      <w:r>
        <w:rPr>
          <w:snapToGrid w:val="0"/>
          <w:sz w:val="28"/>
          <w:szCs w:val="28"/>
        </w:rPr>
        <w:t xml:space="preserve">Дисциплина </w:t>
      </w:r>
      <w:r w:rsidR="001A643A" w:rsidRPr="001A643A">
        <w:rPr>
          <w:snapToGrid w:val="0"/>
          <w:sz w:val="28"/>
          <w:szCs w:val="28"/>
        </w:rPr>
        <w:t>«</w:t>
      </w:r>
      <w:r w:rsidR="0094480B">
        <w:rPr>
          <w:snapToGrid w:val="0"/>
          <w:sz w:val="28"/>
          <w:szCs w:val="28"/>
        </w:rPr>
        <w:t>Прикладные задачи машинного обучения</w:t>
      </w:r>
      <w:r w:rsidR="00A801D5">
        <w:rPr>
          <w:snapToGrid w:val="0"/>
          <w:sz w:val="28"/>
          <w:szCs w:val="28"/>
        </w:rPr>
        <w:t xml:space="preserve"> и обработки больших данных</w:t>
      </w:r>
      <w:r w:rsidR="001A643A" w:rsidRPr="001A643A">
        <w:rPr>
          <w:snapToGrid w:val="0"/>
          <w:sz w:val="28"/>
          <w:szCs w:val="28"/>
        </w:rPr>
        <w:t xml:space="preserve">» </w:t>
      </w:r>
      <w:r w:rsidR="002E0623">
        <w:rPr>
          <w:sz w:val="28"/>
          <w:szCs w:val="28"/>
        </w:rPr>
        <w:t>относится к М</w:t>
      </w:r>
      <w:r w:rsidR="002941B3" w:rsidRPr="00BF11A5">
        <w:rPr>
          <w:sz w:val="28"/>
          <w:szCs w:val="28"/>
        </w:rPr>
        <w:t>одулю дисциплин по выбору, углубляющих освоение программы магистратуры</w:t>
      </w:r>
      <w:r w:rsidR="002E0623">
        <w:rPr>
          <w:sz w:val="28"/>
          <w:szCs w:val="28"/>
        </w:rPr>
        <w:t xml:space="preserve"> «Корпоративные финансы и управление» н</w:t>
      </w:r>
      <w:r w:rsidR="00FC5AE8">
        <w:rPr>
          <w:sz w:val="28"/>
          <w:szCs w:val="28"/>
        </w:rPr>
        <w:t>аправление подготовки 38.04.01 Экономика</w:t>
      </w:r>
      <w:r w:rsidR="002941B3" w:rsidRPr="00BF11A5">
        <w:rPr>
          <w:sz w:val="28"/>
          <w:szCs w:val="28"/>
        </w:rPr>
        <w:t>.</w:t>
      </w:r>
    </w:p>
    <w:p w14:paraId="23880A69" w14:textId="2166E348" w:rsidR="00221197" w:rsidRDefault="00221197" w:rsidP="005257E4">
      <w:pPr>
        <w:ind w:firstLine="709"/>
        <w:rPr>
          <w:sz w:val="28"/>
          <w:szCs w:val="28"/>
        </w:rPr>
      </w:pPr>
      <w:r w:rsidRPr="004D1B85">
        <w:rPr>
          <w:snapToGrid w:val="0"/>
          <w:sz w:val="28"/>
          <w:szCs w:val="28"/>
        </w:rPr>
        <w:t>Дисциплина «</w:t>
      </w:r>
      <w:r w:rsidR="0094480B">
        <w:rPr>
          <w:snapToGrid w:val="0"/>
          <w:sz w:val="28"/>
          <w:szCs w:val="28"/>
        </w:rPr>
        <w:t>Прикладные задачи машинного обучения</w:t>
      </w:r>
      <w:r w:rsidR="00A801D5">
        <w:rPr>
          <w:snapToGrid w:val="0"/>
          <w:sz w:val="28"/>
          <w:szCs w:val="28"/>
        </w:rPr>
        <w:t xml:space="preserve"> и обработки больших данных</w:t>
      </w:r>
      <w:r w:rsidRPr="004D1B85">
        <w:rPr>
          <w:snapToGrid w:val="0"/>
          <w:sz w:val="28"/>
          <w:szCs w:val="28"/>
        </w:rPr>
        <w:t xml:space="preserve">» </w:t>
      </w:r>
      <w:r w:rsidRPr="004D1B85">
        <w:rPr>
          <w:sz w:val="28"/>
          <w:szCs w:val="28"/>
        </w:rPr>
        <w:t xml:space="preserve">базируется на знаниях, </w:t>
      </w:r>
      <w:r w:rsidR="00E22F90" w:rsidRPr="009D659F">
        <w:rPr>
          <w:sz w:val="28"/>
          <w:szCs w:val="28"/>
        </w:rPr>
        <w:t xml:space="preserve">полученных </w:t>
      </w:r>
      <w:r w:rsidR="004A4DF8">
        <w:rPr>
          <w:sz w:val="28"/>
          <w:szCs w:val="28"/>
        </w:rPr>
        <w:t xml:space="preserve">при изучении </w:t>
      </w:r>
      <w:r w:rsidR="006D2ECE">
        <w:rPr>
          <w:sz w:val="28"/>
          <w:szCs w:val="28"/>
        </w:rPr>
        <w:t>дисциплин «</w:t>
      </w:r>
      <w:r w:rsidR="00FB0D99">
        <w:rPr>
          <w:sz w:val="28"/>
          <w:szCs w:val="28"/>
        </w:rPr>
        <w:t>Эконометрические исследования</w:t>
      </w:r>
      <w:r w:rsidR="006D2ECE">
        <w:rPr>
          <w:sz w:val="28"/>
          <w:szCs w:val="28"/>
        </w:rPr>
        <w:t xml:space="preserve">», </w:t>
      </w:r>
      <w:r w:rsidR="001A643A">
        <w:rPr>
          <w:sz w:val="28"/>
          <w:szCs w:val="28"/>
        </w:rPr>
        <w:t>«</w:t>
      </w:r>
      <w:r w:rsidR="00FB0D99">
        <w:rPr>
          <w:sz w:val="28"/>
          <w:szCs w:val="28"/>
        </w:rPr>
        <w:t xml:space="preserve">Математическое обеспечение финансовых </w:t>
      </w:r>
      <w:r w:rsidR="00BE3F8E">
        <w:rPr>
          <w:sz w:val="28"/>
          <w:szCs w:val="28"/>
        </w:rPr>
        <w:t>решений</w:t>
      </w:r>
      <w:r w:rsidR="001A643A">
        <w:rPr>
          <w:sz w:val="28"/>
          <w:szCs w:val="28"/>
        </w:rPr>
        <w:t>», «</w:t>
      </w:r>
      <w:r w:rsidR="00BE3F8E">
        <w:rPr>
          <w:sz w:val="28"/>
          <w:szCs w:val="28"/>
        </w:rPr>
        <w:t xml:space="preserve">Эконометрика в среде </w:t>
      </w:r>
      <w:r w:rsidR="00BE3F8E">
        <w:rPr>
          <w:sz w:val="28"/>
          <w:szCs w:val="28"/>
          <w:lang w:val="en-US"/>
        </w:rPr>
        <w:t>R</w:t>
      </w:r>
      <w:r w:rsidR="006D2ECE">
        <w:rPr>
          <w:sz w:val="28"/>
          <w:szCs w:val="28"/>
        </w:rPr>
        <w:t>»</w:t>
      </w:r>
      <w:r w:rsidRPr="004D1B85">
        <w:rPr>
          <w:sz w:val="28"/>
          <w:szCs w:val="28"/>
        </w:rPr>
        <w:t>.</w:t>
      </w:r>
    </w:p>
    <w:p w14:paraId="0329F370" w14:textId="77777777" w:rsidR="0033726E" w:rsidRPr="004D1B85" w:rsidRDefault="0033726E" w:rsidP="005257E4">
      <w:pPr>
        <w:ind w:firstLine="709"/>
        <w:rPr>
          <w:sz w:val="28"/>
          <w:szCs w:val="28"/>
        </w:rPr>
      </w:pPr>
    </w:p>
    <w:p w14:paraId="350423E7" w14:textId="77777777" w:rsidR="00221197" w:rsidRDefault="00221197" w:rsidP="00C828FD">
      <w:pPr>
        <w:pStyle w:val="1"/>
        <w:numPr>
          <w:ilvl w:val="0"/>
          <w:numId w:val="1"/>
        </w:numPr>
        <w:spacing w:before="0" w:after="0" w:line="240" w:lineRule="auto"/>
        <w:ind w:left="0" w:firstLine="709"/>
      </w:pPr>
      <w:bookmarkStart w:id="11" w:name="_Toc5052142"/>
      <w:bookmarkStart w:id="12" w:name="_Toc19304886"/>
      <w:bookmarkStart w:id="13" w:name="_Toc74738054"/>
      <w:r w:rsidRPr="003F4B9B">
        <w:t xml:space="preserve">Объем </w:t>
      </w:r>
      <w:bookmarkStart w:id="14" w:name="_Toc531341381"/>
      <w:r w:rsidR="00B5364F" w:rsidRPr="003F4B9B">
        <w:t>дисцип</w:t>
      </w:r>
      <w:r w:rsidR="001A22B1">
        <w:t xml:space="preserve">лины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bookmarkEnd w:id="14"/>
    </w:p>
    <w:p w14:paraId="7AE232E0" w14:textId="77777777" w:rsidR="001A22B1" w:rsidRPr="001A22B1" w:rsidRDefault="001A22B1" w:rsidP="001A22B1">
      <w:pPr>
        <w:spacing w:line="240" w:lineRule="auto"/>
      </w:pPr>
    </w:p>
    <w:p w14:paraId="37E13844" w14:textId="751F48AB" w:rsidR="00D357E5" w:rsidRPr="00FC5AE8" w:rsidRDefault="00A801D5" w:rsidP="001A22B1">
      <w:pPr>
        <w:spacing w:line="240" w:lineRule="auto"/>
        <w:ind w:left="454" w:firstLine="0"/>
        <w:rPr>
          <w:i/>
          <w:sz w:val="28"/>
          <w:szCs w:val="28"/>
        </w:rPr>
      </w:pPr>
      <w:r w:rsidRPr="00FC5AE8">
        <w:rPr>
          <w:i/>
          <w:sz w:val="28"/>
          <w:szCs w:val="28"/>
        </w:rPr>
        <w:t xml:space="preserve">Институт онлайн-образования, </w:t>
      </w:r>
      <w:r w:rsidR="00BE3F8E" w:rsidRPr="00FC5AE8">
        <w:rPr>
          <w:i/>
          <w:sz w:val="28"/>
          <w:szCs w:val="28"/>
        </w:rPr>
        <w:t>заочная</w:t>
      </w:r>
      <w:r w:rsidR="00D357E5" w:rsidRPr="00FC5AE8">
        <w:rPr>
          <w:i/>
          <w:sz w:val="28"/>
          <w:szCs w:val="28"/>
        </w:rPr>
        <w:t xml:space="preserve"> форма обучения</w:t>
      </w:r>
      <w:r w:rsidRPr="00FC5AE8">
        <w:rPr>
          <w:i/>
          <w:sz w:val="28"/>
          <w:szCs w:val="28"/>
        </w:rPr>
        <w:t>,</w:t>
      </w:r>
      <w:r w:rsidR="00BE3F8E" w:rsidRPr="00FC5AE8">
        <w:rPr>
          <w:i/>
          <w:sz w:val="28"/>
          <w:szCs w:val="28"/>
        </w:rPr>
        <w:t xml:space="preserve"> 20</w:t>
      </w:r>
      <w:r w:rsidR="004C748B" w:rsidRPr="00FC5AE8">
        <w:rPr>
          <w:i/>
          <w:sz w:val="28"/>
          <w:szCs w:val="28"/>
        </w:rPr>
        <w:t>21</w:t>
      </w:r>
      <w:r w:rsidR="00B5364F" w:rsidRPr="00FC5AE8">
        <w:rPr>
          <w:i/>
          <w:sz w:val="28"/>
          <w:szCs w:val="28"/>
        </w:rPr>
        <w:t>г.</w:t>
      </w:r>
      <w:r w:rsidR="00FC5AE8">
        <w:rPr>
          <w:i/>
          <w:sz w:val="28"/>
          <w:szCs w:val="28"/>
        </w:rPr>
        <w:t>п.</w:t>
      </w:r>
    </w:p>
    <w:tbl>
      <w:tblPr>
        <w:tblpPr w:leftFromText="180" w:rightFromText="180" w:vertAnchor="text" w:horzAnchor="margin" w:tblpY="1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6"/>
        <w:gridCol w:w="2531"/>
        <w:gridCol w:w="2471"/>
      </w:tblGrid>
      <w:tr w:rsidR="00F80AF3" w14:paraId="4F11E050" w14:textId="77777777" w:rsidTr="00F80AF3">
        <w:trPr>
          <w:trHeight w:val="177"/>
        </w:trPr>
        <w:tc>
          <w:tcPr>
            <w:tcW w:w="2402" w:type="pct"/>
            <w:tcBorders>
              <w:top w:val="single" w:sz="4" w:space="0" w:color="auto"/>
              <w:left w:val="single" w:sz="4" w:space="0" w:color="auto"/>
              <w:bottom w:val="single" w:sz="4" w:space="0" w:color="auto"/>
              <w:right w:val="single" w:sz="4" w:space="0" w:color="auto"/>
            </w:tcBorders>
            <w:hideMark/>
          </w:tcPr>
          <w:p w14:paraId="563866AA" w14:textId="77777777" w:rsidR="00F80AF3" w:rsidRDefault="00F80AF3" w:rsidP="00F80AF3">
            <w:pPr>
              <w:pStyle w:val="af7"/>
              <w:keepNext/>
              <w:spacing w:line="240" w:lineRule="auto"/>
              <w:ind w:left="0" w:firstLine="0"/>
              <w:rPr>
                <w:b/>
                <w:sz w:val="24"/>
              </w:rPr>
            </w:pPr>
            <w:r>
              <w:rPr>
                <w:b/>
                <w:sz w:val="24"/>
              </w:rPr>
              <w:t xml:space="preserve">Вид учебной работы    </w:t>
            </w:r>
          </w:p>
          <w:p w14:paraId="4CC7590E" w14:textId="77777777" w:rsidR="00F80AF3" w:rsidRDefault="00F80AF3" w:rsidP="00F80AF3">
            <w:pPr>
              <w:pStyle w:val="af7"/>
              <w:keepNext/>
              <w:spacing w:line="240" w:lineRule="auto"/>
              <w:ind w:left="0" w:firstLine="0"/>
              <w:rPr>
                <w:b/>
                <w:sz w:val="24"/>
              </w:rPr>
            </w:pPr>
            <w:r>
              <w:rPr>
                <w:b/>
                <w:sz w:val="24"/>
              </w:rPr>
              <w:t>по дисциплине</w:t>
            </w:r>
          </w:p>
        </w:tc>
        <w:tc>
          <w:tcPr>
            <w:tcW w:w="1314" w:type="pct"/>
            <w:tcBorders>
              <w:top w:val="single" w:sz="4" w:space="0" w:color="auto"/>
              <w:left w:val="single" w:sz="4" w:space="0" w:color="auto"/>
              <w:bottom w:val="single" w:sz="4" w:space="0" w:color="auto"/>
              <w:right w:val="single" w:sz="4" w:space="0" w:color="auto"/>
            </w:tcBorders>
            <w:hideMark/>
          </w:tcPr>
          <w:p w14:paraId="16B04B00" w14:textId="77777777" w:rsidR="00F80AF3" w:rsidRDefault="00F80AF3" w:rsidP="00F80AF3">
            <w:pPr>
              <w:pStyle w:val="af7"/>
              <w:keepNext/>
              <w:spacing w:line="240" w:lineRule="auto"/>
              <w:ind w:left="0" w:firstLine="0"/>
              <w:jc w:val="center"/>
              <w:rPr>
                <w:b/>
                <w:sz w:val="24"/>
              </w:rPr>
            </w:pPr>
            <w:r>
              <w:rPr>
                <w:b/>
                <w:sz w:val="24"/>
              </w:rPr>
              <w:t>Всего</w:t>
            </w:r>
          </w:p>
          <w:p w14:paraId="0439FB79" w14:textId="77777777" w:rsidR="00F80AF3" w:rsidRDefault="00F80AF3" w:rsidP="00F80AF3">
            <w:pPr>
              <w:pStyle w:val="af7"/>
              <w:keepNext/>
              <w:spacing w:line="240" w:lineRule="auto"/>
              <w:ind w:left="0" w:firstLine="0"/>
              <w:jc w:val="center"/>
              <w:rPr>
                <w:b/>
                <w:sz w:val="24"/>
              </w:rPr>
            </w:pPr>
            <w:r>
              <w:rPr>
                <w:b/>
                <w:sz w:val="24"/>
              </w:rPr>
              <w:t>(в з/е и часах)</w:t>
            </w:r>
          </w:p>
        </w:tc>
        <w:tc>
          <w:tcPr>
            <w:tcW w:w="1283" w:type="pct"/>
            <w:tcBorders>
              <w:top w:val="single" w:sz="4" w:space="0" w:color="auto"/>
              <w:left w:val="single" w:sz="4" w:space="0" w:color="auto"/>
              <w:bottom w:val="single" w:sz="4" w:space="0" w:color="auto"/>
              <w:right w:val="single" w:sz="4" w:space="0" w:color="auto"/>
            </w:tcBorders>
          </w:tcPr>
          <w:p w14:paraId="3F70F479" w14:textId="77777777" w:rsidR="00F80AF3" w:rsidRPr="00117DBE" w:rsidRDefault="00F80AF3" w:rsidP="00F80AF3">
            <w:pPr>
              <w:pStyle w:val="af7"/>
              <w:keepNext/>
              <w:spacing w:line="240" w:lineRule="auto"/>
              <w:ind w:left="0" w:firstLine="0"/>
              <w:jc w:val="center"/>
              <w:rPr>
                <w:b/>
                <w:sz w:val="24"/>
              </w:rPr>
            </w:pPr>
            <w:r>
              <w:rPr>
                <w:b/>
                <w:sz w:val="24"/>
              </w:rPr>
              <w:t>Модуль 5</w:t>
            </w:r>
          </w:p>
          <w:p w14:paraId="6B5FA38A" w14:textId="77777777" w:rsidR="00F80AF3" w:rsidRDefault="00F80AF3" w:rsidP="00F80AF3">
            <w:pPr>
              <w:pStyle w:val="af7"/>
              <w:keepNext/>
              <w:spacing w:line="240" w:lineRule="auto"/>
              <w:ind w:left="0" w:firstLine="0"/>
              <w:jc w:val="center"/>
              <w:rPr>
                <w:b/>
                <w:sz w:val="24"/>
              </w:rPr>
            </w:pPr>
            <w:r>
              <w:rPr>
                <w:b/>
                <w:sz w:val="24"/>
              </w:rPr>
              <w:t>(в часах)</w:t>
            </w:r>
          </w:p>
        </w:tc>
      </w:tr>
      <w:tr w:rsidR="00F80AF3" w14:paraId="0AE385EE" w14:textId="77777777" w:rsidTr="00F80AF3">
        <w:trPr>
          <w:trHeight w:val="187"/>
        </w:trPr>
        <w:tc>
          <w:tcPr>
            <w:tcW w:w="2402" w:type="pct"/>
            <w:tcBorders>
              <w:top w:val="single" w:sz="4" w:space="0" w:color="auto"/>
              <w:left w:val="single" w:sz="4" w:space="0" w:color="auto"/>
              <w:bottom w:val="single" w:sz="4" w:space="0" w:color="auto"/>
              <w:right w:val="single" w:sz="4" w:space="0" w:color="auto"/>
            </w:tcBorders>
            <w:hideMark/>
          </w:tcPr>
          <w:p w14:paraId="7BD74E93" w14:textId="77777777" w:rsidR="00F80AF3" w:rsidRDefault="00F80AF3" w:rsidP="00F80AF3">
            <w:pPr>
              <w:pStyle w:val="af7"/>
              <w:keepNext/>
              <w:spacing w:line="240" w:lineRule="auto"/>
              <w:ind w:left="0" w:firstLine="0"/>
              <w:rPr>
                <w:b/>
                <w:sz w:val="24"/>
              </w:rPr>
            </w:pPr>
            <w:r>
              <w:rPr>
                <w:b/>
                <w:sz w:val="24"/>
              </w:rPr>
              <w:t xml:space="preserve">Общая трудоемкость дисциплины </w:t>
            </w:r>
          </w:p>
        </w:tc>
        <w:tc>
          <w:tcPr>
            <w:tcW w:w="1314" w:type="pct"/>
            <w:tcBorders>
              <w:top w:val="single" w:sz="4" w:space="0" w:color="auto"/>
              <w:left w:val="single" w:sz="4" w:space="0" w:color="auto"/>
              <w:bottom w:val="single" w:sz="4" w:space="0" w:color="auto"/>
              <w:right w:val="single" w:sz="4" w:space="0" w:color="auto"/>
            </w:tcBorders>
            <w:vAlign w:val="center"/>
            <w:hideMark/>
          </w:tcPr>
          <w:p w14:paraId="0DEE64BA" w14:textId="77777777" w:rsidR="00F80AF3" w:rsidRPr="006E3E2A" w:rsidRDefault="00F80AF3" w:rsidP="00F80AF3">
            <w:pPr>
              <w:spacing w:line="240" w:lineRule="auto"/>
              <w:ind w:firstLine="0"/>
              <w:jc w:val="center"/>
              <w:rPr>
                <w:b/>
                <w:sz w:val="24"/>
                <w:szCs w:val="24"/>
              </w:rPr>
            </w:pPr>
            <w:r>
              <w:rPr>
                <w:b/>
                <w:sz w:val="24"/>
                <w:szCs w:val="24"/>
              </w:rPr>
              <w:t>3</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08</w:t>
            </w:r>
            <w:r w:rsidRPr="006E3E2A">
              <w:rPr>
                <w:b/>
                <w:sz w:val="24"/>
                <w:szCs w:val="24"/>
              </w:rPr>
              <w:t xml:space="preserve"> ч.</w:t>
            </w:r>
          </w:p>
        </w:tc>
        <w:tc>
          <w:tcPr>
            <w:tcW w:w="1283" w:type="pct"/>
            <w:tcBorders>
              <w:top w:val="single" w:sz="4" w:space="0" w:color="auto"/>
              <w:left w:val="single" w:sz="4" w:space="0" w:color="auto"/>
              <w:bottom w:val="single" w:sz="4" w:space="0" w:color="auto"/>
              <w:right w:val="single" w:sz="4" w:space="0" w:color="auto"/>
            </w:tcBorders>
            <w:vAlign w:val="center"/>
          </w:tcPr>
          <w:p w14:paraId="0D9AE8D9" w14:textId="77777777" w:rsidR="00F80AF3" w:rsidRPr="006E3E2A" w:rsidRDefault="00F80AF3" w:rsidP="00F80AF3">
            <w:pPr>
              <w:keepNext/>
              <w:widowControl w:val="0"/>
              <w:autoSpaceDE w:val="0"/>
              <w:autoSpaceDN w:val="0"/>
              <w:adjustRightInd w:val="0"/>
              <w:spacing w:line="240" w:lineRule="auto"/>
              <w:ind w:firstLine="0"/>
              <w:jc w:val="center"/>
              <w:rPr>
                <w:b/>
                <w:sz w:val="24"/>
                <w:szCs w:val="24"/>
              </w:rPr>
            </w:pPr>
            <w:r>
              <w:rPr>
                <w:b/>
                <w:sz w:val="24"/>
                <w:szCs w:val="24"/>
              </w:rPr>
              <w:t>108</w:t>
            </w:r>
          </w:p>
        </w:tc>
      </w:tr>
      <w:tr w:rsidR="00F80AF3" w14:paraId="7EDE3BFE" w14:textId="77777777" w:rsidTr="00F80AF3">
        <w:trPr>
          <w:trHeight w:val="398"/>
        </w:trPr>
        <w:tc>
          <w:tcPr>
            <w:tcW w:w="2402" w:type="pct"/>
            <w:tcBorders>
              <w:top w:val="single" w:sz="4" w:space="0" w:color="auto"/>
              <w:left w:val="single" w:sz="4" w:space="0" w:color="auto"/>
              <w:bottom w:val="single" w:sz="4" w:space="0" w:color="auto"/>
              <w:right w:val="single" w:sz="4" w:space="0" w:color="auto"/>
            </w:tcBorders>
            <w:hideMark/>
          </w:tcPr>
          <w:p w14:paraId="5595BEAC" w14:textId="77777777" w:rsidR="00F80AF3" w:rsidRDefault="00F80AF3" w:rsidP="00F80AF3">
            <w:pPr>
              <w:pStyle w:val="af7"/>
              <w:keepNext/>
              <w:spacing w:line="240" w:lineRule="auto"/>
              <w:ind w:left="0" w:firstLine="0"/>
              <w:rPr>
                <w:b/>
                <w:i/>
                <w:sz w:val="24"/>
              </w:rPr>
            </w:pPr>
            <w:r>
              <w:rPr>
                <w:b/>
                <w:i/>
                <w:sz w:val="24"/>
              </w:rPr>
              <w:t>Контактная работа</w:t>
            </w:r>
          </w:p>
          <w:p w14:paraId="6CC0A3B3" w14:textId="77777777" w:rsidR="00F80AF3" w:rsidRDefault="00F80AF3" w:rsidP="00F80AF3">
            <w:pPr>
              <w:pStyle w:val="af7"/>
              <w:keepNext/>
              <w:spacing w:line="240" w:lineRule="auto"/>
              <w:ind w:left="0" w:firstLine="0"/>
              <w:rPr>
                <w:b/>
                <w:i/>
                <w:sz w:val="24"/>
              </w:rPr>
            </w:pPr>
            <w:r>
              <w:rPr>
                <w:b/>
                <w:i/>
                <w:sz w:val="24"/>
              </w:rPr>
              <w:t xml:space="preserve"> - Аудиторные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14:paraId="3554F45A" w14:textId="77777777" w:rsidR="00F80AF3" w:rsidRPr="002E0623" w:rsidRDefault="00F80AF3" w:rsidP="00F80AF3">
            <w:pPr>
              <w:spacing w:line="240" w:lineRule="auto"/>
              <w:ind w:firstLine="0"/>
              <w:jc w:val="center"/>
              <w:rPr>
                <w:b/>
                <w:i/>
                <w:sz w:val="24"/>
                <w:szCs w:val="24"/>
              </w:rPr>
            </w:pPr>
            <w:r w:rsidRPr="002E0623">
              <w:rPr>
                <w:b/>
                <w:i/>
                <w:sz w:val="24"/>
                <w:szCs w:val="24"/>
              </w:rPr>
              <w:t>16</w:t>
            </w:r>
          </w:p>
        </w:tc>
        <w:tc>
          <w:tcPr>
            <w:tcW w:w="1283" w:type="pct"/>
            <w:tcBorders>
              <w:top w:val="single" w:sz="4" w:space="0" w:color="auto"/>
              <w:left w:val="single" w:sz="4" w:space="0" w:color="auto"/>
              <w:bottom w:val="single" w:sz="4" w:space="0" w:color="auto"/>
              <w:right w:val="single" w:sz="4" w:space="0" w:color="auto"/>
            </w:tcBorders>
            <w:vAlign w:val="center"/>
          </w:tcPr>
          <w:p w14:paraId="172EF0F2" w14:textId="77777777" w:rsidR="00F80AF3" w:rsidRPr="002E0623" w:rsidRDefault="00F80AF3" w:rsidP="00F80AF3">
            <w:pPr>
              <w:spacing w:line="240" w:lineRule="auto"/>
              <w:ind w:firstLine="0"/>
              <w:jc w:val="center"/>
              <w:rPr>
                <w:b/>
                <w:i/>
                <w:sz w:val="24"/>
                <w:szCs w:val="24"/>
              </w:rPr>
            </w:pPr>
            <w:r w:rsidRPr="002E0623">
              <w:rPr>
                <w:b/>
                <w:i/>
                <w:sz w:val="24"/>
                <w:szCs w:val="24"/>
              </w:rPr>
              <w:t>16</w:t>
            </w:r>
          </w:p>
        </w:tc>
      </w:tr>
      <w:tr w:rsidR="00F80AF3" w14:paraId="211977B5" w14:textId="77777777" w:rsidTr="00F80AF3">
        <w:trPr>
          <w:trHeight w:val="180"/>
        </w:trPr>
        <w:tc>
          <w:tcPr>
            <w:tcW w:w="2402" w:type="pct"/>
            <w:tcBorders>
              <w:top w:val="single" w:sz="4" w:space="0" w:color="auto"/>
              <w:left w:val="single" w:sz="4" w:space="0" w:color="auto"/>
              <w:bottom w:val="single" w:sz="4" w:space="0" w:color="auto"/>
              <w:right w:val="single" w:sz="4" w:space="0" w:color="auto"/>
            </w:tcBorders>
            <w:hideMark/>
          </w:tcPr>
          <w:p w14:paraId="2EB07570" w14:textId="77777777" w:rsidR="00F80AF3" w:rsidRDefault="00F80AF3" w:rsidP="00F80AF3">
            <w:pPr>
              <w:pStyle w:val="af7"/>
              <w:keepNext/>
              <w:spacing w:line="240" w:lineRule="auto"/>
              <w:ind w:left="0" w:firstLine="0"/>
              <w:rPr>
                <w:i/>
                <w:sz w:val="24"/>
              </w:rPr>
            </w:pPr>
            <w:r>
              <w:rPr>
                <w:i/>
                <w:sz w:val="24"/>
              </w:rPr>
              <w:t xml:space="preserve">Лекции </w:t>
            </w:r>
          </w:p>
        </w:tc>
        <w:tc>
          <w:tcPr>
            <w:tcW w:w="1314" w:type="pct"/>
            <w:tcBorders>
              <w:top w:val="single" w:sz="4" w:space="0" w:color="auto"/>
              <w:left w:val="single" w:sz="4" w:space="0" w:color="auto"/>
              <w:bottom w:val="single" w:sz="4" w:space="0" w:color="auto"/>
              <w:right w:val="single" w:sz="4" w:space="0" w:color="auto"/>
            </w:tcBorders>
            <w:vAlign w:val="center"/>
            <w:hideMark/>
          </w:tcPr>
          <w:p w14:paraId="42960E66" w14:textId="77777777" w:rsidR="00F80AF3" w:rsidRPr="002E0623" w:rsidRDefault="00F80AF3" w:rsidP="00F80AF3">
            <w:pPr>
              <w:spacing w:line="240" w:lineRule="auto"/>
              <w:ind w:firstLine="0"/>
              <w:jc w:val="center"/>
              <w:rPr>
                <w:i/>
                <w:sz w:val="24"/>
                <w:szCs w:val="24"/>
              </w:rPr>
            </w:pPr>
            <w:r w:rsidRPr="002E0623">
              <w:rPr>
                <w:i/>
                <w:sz w:val="24"/>
                <w:szCs w:val="24"/>
              </w:rPr>
              <w:t>4</w:t>
            </w:r>
          </w:p>
        </w:tc>
        <w:tc>
          <w:tcPr>
            <w:tcW w:w="1283" w:type="pct"/>
            <w:tcBorders>
              <w:top w:val="single" w:sz="4" w:space="0" w:color="auto"/>
              <w:left w:val="single" w:sz="4" w:space="0" w:color="auto"/>
              <w:bottom w:val="single" w:sz="4" w:space="0" w:color="auto"/>
              <w:right w:val="single" w:sz="4" w:space="0" w:color="auto"/>
            </w:tcBorders>
            <w:vAlign w:val="center"/>
          </w:tcPr>
          <w:p w14:paraId="11B32830" w14:textId="77777777" w:rsidR="00F80AF3" w:rsidRPr="002E0623" w:rsidRDefault="00F80AF3" w:rsidP="00F80AF3">
            <w:pPr>
              <w:spacing w:line="240" w:lineRule="auto"/>
              <w:ind w:firstLine="0"/>
              <w:jc w:val="center"/>
              <w:rPr>
                <w:i/>
                <w:sz w:val="24"/>
                <w:szCs w:val="24"/>
              </w:rPr>
            </w:pPr>
            <w:r w:rsidRPr="002E0623">
              <w:rPr>
                <w:i/>
                <w:sz w:val="24"/>
                <w:szCs w:val="24"/>
              </w:rPr>
              <w:t>4</w:t>
            </w:r>
          </w:p>
        </w:tc>
      </w:tr>
      <w:tr w:rsidR="00F80AF3" w14:paraId="5873443D" w14:textId="77777777" w:rsidTr="00F80AF3">
        <w:trPr>
          <w:trHeight w:val="356"/>
        </w:trPr>
        <w:tc>
          <w:tcPr>
            <w:tcW w:w="2402" w:type="pct"/>
            <w:tcBorders>
              <w:top w:val="single" w:sz="4" w:space="0" w:color="auto"/>
              <w:left w:val="single" w:sz="4" w:space="0" w:color="auto"/>
              <w:bottom w:val="single" w:sz="4" w:space="0" w:color="auto"/>
              <w:right w:val="single" w:sz="4" w:space="0" w:color="auto"/>
            </w:tcBorders>
            <w:hideMark/>
          </w:tcPr>
          <w:p w14:paraId="69120C0E" w14:textId="77777777" w:rsidR="00F80AF3" w:rsidRDefault="00F80AF3" w:rsidP="00F80AF3">
            <w:pPr>
              <w:pStyle w:val="af7"/>
              <w:keepNext/>
              <w:spacing w:line="240" w:lineRule="auto"/>
              <w:ind w:left="0" w:firstLine="0"/>
              <w:rPr>
                <w:i/>
                <w:sz w:val="24"/>
              </w:rPr>
            </w:pPr>
            <w:r>
              <w:rPr>
                <w:i/>
                <w:sz w:val="24"/>
              </w:rPr>
              <w:t xml:space="preserve">Семинары, </w:t>
            </w:r>
          </w:p>
          <w:p w14:paraId="746562DA" w14:textId="77777777" w:rsidR="00F80AF3" w:rsidRDefault="00F80AF3" w:rsidP="00F80AF3">
            <w:pPr>
              <w:pStyle w:val="af7"/>
              <w:keepNext/>
              <w:spacing w:line="240" w:lineRule="auto"/>
              <w:ind w:left="0" w:firstLine="0"/>
              <w:rPr>
                <w:i/>
                <w:sz w:val="24"/>
              </w:rPr>
            </w:pPr>
            <w:r>
              <w:rPr>
                <w:i/>
                <w:sz w:val="24"/>
              </w:rPr>
              <w:t xml:space="preserve">практические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14:paraId="708E495E" w14:textId="77777777" w:rsidR="00F80AF3" w:rsidRPr="002E0623" w:rsidRDefault="00F80AF3" w:rsidP="00F80AF3">
            <w:pPr>
              <w:spacing w:line="240" w:lineRule="auto"/>
              <w:ind w:firstLine="0"/>
              <w:jc w:val="center"/>
              <w:rPr>
                <w:i/>
                <w:sz w:val="24"/>
                <w:szCs w:val="24"/>
              </w:rPr>
            </w:pPr>
            <w:r w:rsidRPr="002E0623">
              <w:rPr>
                <w:i/>
                <w:sz w:val="24"/>
                <w:szCs w:val="24"/>
              </w:rPr>
              <w:t>12</w:t>
            </w:r>
          </w:p>
        </w:tc>
        <w:tc>
          <w:tcPr>
            <w:tcW w:w="1283" w:type="pct"/>
            <w:tcBorders>
              <w:top w:val="single" w:sz="4" w:space="0" w:color="auto"/>
              <w:left w:val="single" w:sz="4" w:space="0" w:color="auto"/>
              <w:bottom w:val="single" w:sz="4" w:space="0" w:color="auto"/>
              <w:right w:val="single" w:sz="4" w:space="0" w:color="auto"/>
            </w:tcBorders>
            <w:vAlign w:val="center"/>
          </w:tcPr>
          <w:p w14:paraId="1DA184E0" w14:textId="77777777" w:rsidR="00F80AF3" w:rsidRPr="002E0623" w:rsidRDefault="00F80AF3" w:rsidP="00F80AF3">
            <w:pPr>
              <w:spacing w:line="240" w:lineRule="auto"/>
              <w:ind w:firstLine="0"/>
              <w:jc w:val="center"/>
              <w:rPr>
                <w:i/>
                <w:sz w:val="24"/>
                <w:szCs w:val="24"/>
              </w:rPr>
            </w:pPr>
            <w:r w:rsidRPr="002E0623">
              <w:rPr>
                <w:i/>
                <w:sz w:val="24"/>
                <w:szCs w:val="24"/>
              </w:rPr>
              <w:t>12</w:t>
            </w:r>
          </w:p>
        </w:tc>
      </w:tr>
      <w:tr w:rsidR="00F80AF3" w14:paraId="1A054EC4" w14:textId="77777777" w:rsidTr="00F80AF3">
        <w:trPr>
          <w:trHeight w:val="63"/>
        </w:trPr>
        <w:tc>
          <w:tcPr>
            <w:tcW w:w="2402" w:type="pct"/>
            <w:tcBorders>
              <w:top w:val="single" w:sz="4" w:space="0" w:color="auto"/>
              <w:left w:val="single" w:sz="4" w:space="0" w:color="auto"/>
              <w:bottom w:val="single" w:sz="4" w:space="0" w:color="auto"/>
              <w:right w:val="single" w:sz="4" w:space="0" w:color="auto"/>
            </w:tcBorders>
            <w:hideMark/>
          </w:tcPr>
          <w:p w14:paraId="590DC135" w14:textId="77777777" w:rsidR="00F80AF3" w:rsidRDefault="00F80AF3" w:rsidP="00F80AF3">
            <w:pPr>
              <w:pStyle w:val="af7"/>
              <w:keepNext/>
              <w:spacing w:line="240" w:lineRule="auto"/>
              <w:ind w:left="0" w:firstLine="0"/>
              <w:rPr>
                <w:b/>
                <w:i/>
                <w:sz w:val="24"/>
              </w:rPr>
            </w:pPr>
            <w:r>
              <w:rPr>
                <w:b/>
                <w:i/>
                <w:sz w:val="24"/>
              </w:rPr>
              <w:t>Самостоятельная работа</w:t>
            </w:r>
          </w:p>
        </w:tc>
        <w:tc>
          <w:tcPr>
            <w:tcW w:w="1314" w:type="pct"/>
            <w:tcBorders>
              <w:top w:val="single" w:sz="4" w:space="0" w:color="auto"/>
              <w:left w:val="single" w:sz="4" w:space="0" w:color="auto"/>
              <w:bottom w:val="single" w:sz="4" w:space="0" w:color="auto"/>
              <w:right w:val="single" w:sz="4" w:space="0" w:color="auto"/>
            </w:tcBorders>
            <w:vAlign w:val="center"/>
            <w:hideMark/>
          </w:tcPr>
          <w:p w14:paraId="7FBA016A" w14:textId="77777777" w:rsidR="00F80AF3" w:rsidRPr="002E0623" w:rsidRDefault="00F80AF3" w:rsidP="00F80AF3">
            <w:pPr>
              <w:spacing w:line="240" w:lineRule="auto"/>
              <w:ind w:firstLine="0"/>
              <w:jc w:val="center"/>
              <w:rPr>
                <w:b/>
                <w:i/>
                <w:sz w:val="24"/>
                <w:szCs w:val="24"/>
              </w:rPr>
            </w:pPr>
            <w:r w:rsidRPr="002E0623">
              <w:rPr>
                <w:b/>
                <w:i/>
                <w:sz w:val="24"/>
                <w:szCs w:val="24"/>
              </w:rPr>
              <w:t>92</w:t>
            </w:r>
          </w:p>
        </w:tc>
        <w:tc>
          <w:tcPr>
            <w:tcW w:w="1283" w:type="pct"/>
            <w:tcBorders>
              <w:top w:val="single" w:sz="4" w:space="0" w:color="auto"/>
              <w:left w:val="single" w:sz="4" w:space="0" w:color="auto"/>
              <w:bottom w:val="single" w:sz="4" w:space="0" w:color="auto"/>
              <w:right w:val="single" w:sz="4" w:space="0" w:color="auto"/>
            </w:tcBorders>
            <w:vAlign w:val="center"/>
          </w:tcPr>
          <w:p w14:paraId="1DD546AE" w14:textId="77777777" w:rsidR="00F80AF3" w:rsidRPr="002E0623" w:rsidRDefault="00F80AF3" w:rsidP="00F80AF3">
            <w:pPr>
              <w:spacing w:line="240" w:lineRule="auto"/>
              <w:ind w:firstLine="0"/>
              <w:jc w:val="center"/>
              <w:rPr>
                <w:b/>
                <w:i/>
                <w:sz w:val="24"/>
                <w:szCs w:val="24"/>
              </w:rPr>
            </w:pPr>
            <w:r w:rsidRPr="002E0623">
              <w:rPr>
                <w:b/>
                <w:i/>
                <w:sz w:val="24"/>
                <w:szCs w:val="24"/>
              </w:rPr>
              <w:t>92</w:t>
            </w:r>
          </w:p>
        </w:tc>
      </w:tr>
      <w:tr w:rsidR="00F80AF3" w14:paraId="676BE6CB" w14:textId="77777777" w:rsidTr="00F80AF3">
        <w:trPr>
          <w:trHeight w:val="63"/>
        </w:trPr>
        <w:tc>
          <w:tcPr>
            <w:tcW w:w="2402" w:type="pct"/>
            <w:tcBorders>
              <w:top w:val="single" w:sz="4" w:space="0" w:color="auto"/>
              <w:left w:val="single" w:sz="4" w:space="0" w:color="auto"/>
              <w:bottom w:val="single" w:sz="4" w:space="0" w:color="auto"/>
              <w:right w:val="single" w:sz="4" w:space="0" w:color="auto"/>
            </w:tcBorders>
            <w:hideMark/>
          </w:tcPr>
          <w:p w14:paraId="58AB689A" w14:textId="77777777" w:rsidR="00F80AF3" w:rsidRDefault="00F80AF3" w:rsidP="00F80AF3">
            <w:pPr>
              <w:pStyle w:val="af7"/>
              <w:keepNext/>
              <w:spacing w:line="240" w:lineRule="auto"/>
              <w:ind w:left="0" w:firstLine="0"/>
              <w:rPr>
                <w:sz w:val="24"/>
              </w:rPr>
            </w:pPr>
            <w:r>
              <w:rPr>
                <w:sz w:val="24"/>
              </w:rPr>
              <w:t xml:space="preserve">Вид текущего контроля </w:t>
            </w:r>
          </w:p>
        </w:tc>
        <w:tc>
          <w:tcPr>
            <w:tcW w:w="1314" w:type="pct"/>
            <w:tcBorders>
              <w:top w:val="single" w:sz="4" w:space="0" w:color="auto"/>
              <w:left w:val="single" w:sz="4" w:space="0" w:color="auto"/>
              <w:bottom w:val="single" w:sz="4" w:space="0" w:color="auto"/>
              <w:right w:val="single" w:sz="4" w:space="0" w:color="auto"/>
            </w:tcBorders>
            <w:hideMark/>
          </w:tcPr>
          <w:p w14:paraId="42D8CD03" w14:textId="77777777" w:rsidR="00F80AF3" w:rsidRDefault="00F80AF3" w:rsidP="00F80AF3">
            <w:pPr>
              <w:pStyle w:val="af7"/>
              <w:keepNext/>
              <w:spacing w:line="240" w:lineRule="auto"/>
              <w:ind w:left="0" w:firstLine="0"/>
              <w:jc w:val="center"/>
              <w:rPr>
                <w:sz w:val="24"/>
              </w:rPr>
            </w:pPr>
            <w:r>
              <w:rPr>
                <w:sz w:val="24"/>
              </w:rPr>
              <w:t xml:space="preserve"> Контрольная работа</w:t>
            </w:r>
          </w:p>
        </w:tc>
        <w:tc>
          <w:tcPr>
            <w:tcW w:w="1283" w:type="pct"/>
            <w:tcBorders>
              <w:top w:val="single" w:sz="4" w:space="0" w:color="auto"/>
              <w:left w:val="single" w:sz="4" w:space="0" w:color="auto"/>
              <w:bottom w:val="single" w:sz="4" w:space="0" w:color="auto"/>
              <w:right w:val="single" w:sz="4" w:space="0" w:color="auto"/>
            </w:tcBorders>
          </w:tcPr>
          <w:p w14:paraId="123DC99A" w14:textId="77777777" w:rsidR="00F80AF3" w:rsidRDefault="00F80AF3" w:rsidP="00F80AF3">
            <w:pPr>
              <w:pStyle w:val="af7"/>
              <w:keepNext/>
              <w:spacing w:line="240" w:lineRule="auto"/>
              <w:ind w:left="0" w:firstLine="0"/>
              <w:jc w:val="center"/>
              <w:rPr>
                <w:sz w:val="24"/>
              </w:rPr>
            </w:pPr>
            <w:r>
              <w:rPr>
                <w:sz w:val="24"/>
              </w:rPr>
              <w:t>Контрольная работа</w:t>
            </w:r>
          </w:p>
        </w:tc>
      </w:tr>
      <w:tr w:rsidR="00F80AF3" w14:paraId="6F3DC8C1" w14:textId="77777777" w:rsidTr="00F80AF3">
        <w:trPr>
          <w:trHeight w:val="63"/>
        </w:trPr>
        <w:tc>
          <w:tcPr>
            <w:tcW w:w="2402" w:type="pct"/>
            <w:tcBorders>
              <w:top w:val="single" w:sz="4" w:space="0" w:color="auto"/>
              <w:left w:val="single" w:sz="4" w:space="0" w:color="auto"/>
              <w:bottom w:val="single" w:sz="4" w:space="0" w:color="auto"/>
              <w:right w:val="single" w:sz="4" w:space="0" w:color="auto"/>
            </w:tcBorders>
            <w:hideMark/>
          </w:tcPr>
          <w:p w14:paraId="3181EF62" w14:textId="77777777" w:rsidR="00F80AF3" w:rsidRDefault="00F80AF3" w:rsidP="00F80AF3">
            <w:pPr>
              <w:pStyle w:val="af7"/>
              <w:keepNext/>
              <w:spacing w:line="240" w:lineRule="auto"/>
              <w:ind w:left="0" w:firstLine="0"/>
              <w:rPr>
                <w:sz w:val="24"/>
              </w:rPr>
            </w:pPr>
            <w:r>
              <w:rPr>
                <w:sz w:val="24"/>
              </w:rPr>
              <w:t>Вид промежуточной аттестации</w:t>
            </w:r>
          </w:p>
        </w:tc>
        <w:tc>
          <w:tcPr>
            <w:tcW w:w="1314" w:type="pct"/>
            <w:tcBorders>
              <w:top w:val="single" w:sz="4" w:space="0" w:color="auto"/>
              <w:left w:val="single" w:sz="4" w:space="0" w:color="auto"/>
              <w:bottom w:val="single" w:sz="4" w:space="0" w:color="auto"/>
              <w:right w:val="single" w:sz="4" w:space="0" w:color="auto"/>
            </w:tcBorders>
            <w:hideMark/>
          </w:tcPr>
          <w:p w14:paraId="60C9632F" w14:textId="77777777" w:rsidR="00F80AF3" w:rsidRPr="001A22B1" w:rsidRDefault="00F80AF3" w:rsidP="00F80AF3">
            <w:pPr>
              <w:pStyle w:val="af7"/>
              <w:keepNext/>
              <w:spacing w:line="240" w:lineRule="auto"/>
              <w:ind w:left="0" w:firstLine="0"/>
              <w:jc w:val="center"/>
              <w:rPr>
                <w:sz w:val="24"/>
              </w:rPr>
            </w:pPr>
            <w:r>
              <w:rPr>
                <w:sz w:val="24"/>
              </w:rPr>
              <w:t>зачет</w:t>
            </w:r>
          </w:p>
        </w:tc>
        <w:tc>
          <w:tcPr>
            <w:tcW w:w="1283" w:type="pct"/>
            <w:tcBorders>
              <w:top w:val="single" w:sz="4" w:space="0" w:color="auto"/>
              <w:left w:val="single" w:sz="4" w:space="0" w:color="auto"/>
              <w:bottom w:val="single" w:sz="4" w:space="0" w:color="auto"/>
              <w:right w:val="single" w:sz="4" w:space="0" w:color="auto"/>
            </w:tcBorders>
          </w:tcPr>
          <w:p w14:paraId="28EEE116" w14:textId="77777777" w:rsidR="00F80AF3" w:rsidRDefault="00F80AF3" w:rsidP="00F80AF3">
            <w:pPr>
              <w:pStyle w:val="af7"/>
              <w:keepNext/>
              <w:spacing w:line="240" w:lineRule="auto"/>
              <w:ind w:left="0" w:firstLine="0"/>
              <w:jc w:val="center"/>
              <w:rPr>
                <w:sz w:val="24"/>
              </w:rPr>
            </w:pPr>
            <w:r>
              <w:rPr>
                <w:sz w:val="24"/>
              </w:rPr>
              <w:t>зачет</w:t>
            </w:r>
          </w:p>
        </w:tc>
      </w:tr>
    </w:tbl>
    <w:p w14:paraId="304B840F" w14:textId="42C9ABE3" w:rsidR="00A467F8" w:rsidRDefault="00A467F8" w:rsidP="00C828FD">
      <w:pPr>
        <w:pStyle w:val="1"/>
        <w:numPr>
          <w:ilvl w:val="0"/>
          <w:numId w:val="1"/>
        </w:numPr>
        <w:spacing w:before="0" w:after="0" w:line="276" w:lineRule="auto"/>
      </w:pPr>
      <w:bookmarkStart w:id="15" w:name="_Toc74738055"/>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p w14:paraId="5D76CF01" w14:textId="77777777" w:rsidR="003F4516" w:rsidRPr="00513A50" w:rsidRDefault="003F4516" w:rsidP="003F4516">
      <w:pPr>
        <w:pStyle w:val="2"/>
        <w:numPr>
          <w:ilvl w:val="1"/>
          <w:numId w:val="1"/>
        </w:numPr>
        <w:spacing w:before="240"/>
        <w:ind w:left="0" w:firstLine="709"/>
        <w:rPr>
          <w:szCs w:val="28"/>
        </w:rPr>
      </w:pPr>
      <w:bookmarkStart w:id="16" w:name="_Toc74738056"/>
      <w:bookmarkStart w:id="17" w:name="_Toc436997576"/>
      <w:r w:rsidRPr="00513A50">
        <w:rPr>
          <w:szCs w:val="28"/>
        </w:rPr>
        <w:t>Содержание дисциплины</w:t>
      </w:r>
      <w:bookmarkEnd w:id="16"/>
    </w:p>
    <w:p w14:paraId="43927E2C" w14:textId="32E30200" w:rsidR="0021504A" w:rsidRPr="007E2E69" w:rsidRDefault="0021504A" w:rsidP="007E2E69">
      <w:pPr>
        <w:pStyle w:val="25"/>
        <w:spacing w:before="240" w:after="120"/>
        <w:rPr>
          <w:rFonts w:ascii="Times New Roman" w:hAnsi="Times New Roman"/>
          <w:i w:val="0"/>
          <w:szCs w:val="28"/>
        </w:rPr>
      </w:pPr>
      <w:r w:rsidRPr="007E2E69">
        <w:rPr>
          <w:rFonts w:ascii="Times New Roman" w:hAnsi="Times New Roman"/>
          <w:i w:val="0"/>
          <w:iCs/>
          <w:szCs w:val="28"/>
        </w:rPr>
        <w:t xml:space="preserve">1. </w:t>
      </w:r>
      <w:r w:rsidR="00C25716">
        <w:rPr>
          <w:rFonts w:ascii="Times New Roman" w:hAnsi="Times New Roman"/>
          <w:i w:val="0"/>
          <w:iCs/>
          <w:szCs w:val="28"/>
        </w:rPr>
        <w:t>В</w:t>
      </w:r>
      <w:r w:rsidRPr="007E2E69">
        <w:rPr>
          <w:rFonts w:ascii="Times New Roman" w:hAnsi="Times New Roman"/>
          <w:i w:val="0"/>
          <w:szCs w:val="28"/>
        </w:rPr>
        <w:t>ведение в науки о данных</w:t>
      </w:r>
    </w:p>
    <w:p w14:paraId="65FF3E7D" w14:textId="77777777" w:rsidR="0021504A" w:rsidRPr="007E2E69" w:rsidRDefault="0021504A" w:rsidP="007E2E69">
      <w:pPr>
        <w:rPr>
          <w:sz w:val="28"/>
          <w:szCs w:val="28"/>
        </w:rPr>
      </w:pPr>
      <w:r w:rsidRPr="007E2E69">
        <w:rPr>
          <w:sz w:val="28"/>
          <w:szCs w:val="28"/>
        </w:rPr>
        <w:t>Основные определения: интеллектуальный анализ данных, большие данные, машинное обучение. Методы и задачи машинного обучения, области применения методов и технологий машинного обучения.</w:t>
      </w:r>
    </w:p>
    <w:p w14:paraId="0C0D3FD1" w14:textId="77777777" w:rsidR="0021504A" w:rsidRPr="007E2E69" w:rsidRDefault="0021504A" w:rsidP="007E2E69">
      <w:pPr>
        <w:rPr>
          <w:sz w:val="28"/>
          <w:szCs w:val="28"/>
        </w:rPr>
      </w:pPr>
      <w:r w:rsidRPr="007E2E69">
        <w:rPr>
          <w:sz w:val="28"/>
          <w:szCs w:val="28"/>
        </w:rPr>
        <w:t>Примеры задач машинного обучения: поиск информации в интернете, распознавание изображений, лиц, эмоций, пола, возраста, …, распознавание речи, языка, эмоциональной окраски текстов, прогнозирование продаж, прогнозирование оттока клиентов, кредитный скоринг, рекомендательные системы и др.</w:t>
      </w:r>
    </w:p>
    <w:p w14:paraId="7355F8CF" w14:textId="77777777" w:rsidR="0021504A" w:rsidRPr="007E2E69" w:rsidRDefault="0021504A" w:rsidP="007E2E69">
      <w:pPr>
        <w:rPr>
          <w:sz w:val="28"/>
          <w:szCs w:val="28"/>
        </w:rPr>
      </w:pPr>
      <w:r w:rsidRPr="007E2E69">
        <w:rPr>
          <w:sz w:val="28"/>
          <w:szCs w:val="28"/>
        </w:rPr>
        <w:t xml:space="preserve">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 Статистические основы обработки данных. </w:t>
      </w:r>
    </w:p>
    <w:p w14:paraId="44370CC4" w14:textId="77777777" w:rsidR="0021504A" w:rsidRPr="007E2E69" w:rsidRDefault="0021504A" w:rsidP="007E2E69">
      <w:pPr>
        <w:rPr>
          <w:sz w:val="28"/>
          <w:szCs w:val="28"/>
        </w:rPr>
      </w:pPr>
      <w:r w:rsidRPr="007E2E69">
        <w:rPr>
          <w:sz w:val="28"/>
          <w:szCs w:val="28"/>
        </w:rPr>
        <w:t>Обзор современных технологий машинного обучения: Microsoft Azure ML, Python, R.</w:t>
      </w:r>
    </w:p>
    <w:p w14:paraId="0EF1A6E1" w14:textId="0E1AF5A4" w:rsidR="0021504A" w:rsidRDefault="0021504A" w:rsidP="0021504A">
      <w:pPr>
        <w:rPr>
          <w:sz w:val="28"/>
          <w:szCs w:val="28"/>
        </w:rPr>
      </w:pPr>
      <w:r w:rsidRPr="007E2E69">
        <w:rPr>
          <w:sz w:val="28"/>
          <w:szCs w:val="28"/>
        </w:rPr>
        <w:t>Примеры прикладных задач машинного обучения в экономике и управлении.</w:t>
      </w:r>
    </w:p>
    <w:p w14:paraId="43A82459" w14:textId="573604C7" w:rsidR="00044B5B" w:rsidRDefault="00044B5B" w:rsidP="00044B5B">
      <w:pPr>
        <w:rPr>
          <w:b/>
          <w:sz w:val="28"/>
          <w:szCs w:val="28"/>
        </w:rPr>
      </w:pPr>
      <w:r>
        <w:rPr>
          <w:b/>
          <w:iCs/>
          <w:sz w:val="28"/>
          <w:szCs w:val="28"/>
        </w:rPr>
        <w:t>2</w:t>
      </w:r>
      <w:r w:rsidRPr="00766D59">
        <w:rPr>
          <w:b/>
          <w:iCs/>
          <w:sz w:val="28"/>
          <w:szCs w:val="28"/>
        </w:rPr>
        <w:t>.</w:t>
      </w:r>
      <w:r w:rsidRPr="00766D59">
        <w:rPr>
          <w:iCs/>
          <w:sz w:val="28"/>
          <w:szCs w:val="28"/>
        </w:rPr>
        <w:t xml:space="preserve"> </w:t>
      </w:r>
      <w:r w:rsidRPr="00766D59">
        <w:rPr>
          <w:b/>
          <w:sz w:val="28"/>
          <w:szCs w:val="28"/>
        </w:rPr>
        <w:t>Практическое использование моделей регрессии</w:t>
      </w:r>
    </w:p>
    <w:p w14:paraId="4E623A22" w14:textId="5AA22592" w:rsidR="008D3C45" w:rsidRPr="007E2E69" w:rsidRDefault="008D3C45">
      <w:pPr>
        <w:rPr>
          <w:sz w:val="28"/>
          <w:szCs w:val="28"/>
        </w:rPr>
      </w:pPr>
      <w:r w:rsidRPr="00766D59">
        <w:rPr>
          <w:sz w:val="28"/>
          <w:szCs w:val="28"/>
        </w:rPr>
        <w:t>Принципы разработки и оценки систем машинного обучения. Основные классы моделей машинного обучения: обучение с учителем (классификация и регрессия) и без учителя (кластеризация и поиск аномалий).</w:t>
      </w:r>
    </w:p>
    <w:p w14:paraId="248734BD" w14:textId="77777777" w:rsidR="00044B5B" w:rsidRPr="00766D59" w:rsidRDefault="00044B5B" w:rsidP="00044B5B">
      <w:pPr>
        <w:rPr>
          <w:sz w:val="28"/>
          <w:szCs w:val="28"/>
        </w:rPr>
      </w:pPr>
      <w:r w:rsidRPr="00766D59">
        <w:rPr>
          <w:sz w:val="28"/>
          <w:szCs w:val="28"/>
        </w:rPr>
        <w:t>Модель множественной линейной регрессии. Методы оценки качества моделей регрессии. Коэффициент детерминации, средняя абсолютная ошибка предсказания, средняя относительная ошибка предсказания.</w:t>
      </w:r>
    </w:p>
    <w:p w14:paraId="71FEF84B" w14:textId="77777777" w:rsidR="00044B5B" w:rsidRPr="00766D59" w:rsidRDefault="00044B5B" w:rsidP="00044B5B">
      <w:pPr>
        <w:rPr>
          <w:sz w:val="28"/>
          <w:szCs w:val="28"/>
        </w:rPr>
      </w:pPr>
      <w:r w:rsidRPr="00766D59">
        <w:rPr>
          <w:sz w:val="28"/>
          <w:szCs w:val="28"/>
        </w:rPr>
        <w:t>Методы регрессии и их компьютерная реализация.</w:t>
      </w:r>
    </w:p>
    <w:p w14:paraId="5D8859F1" w14:textId="77777777" w:rsidR="00044B5B" w:rsidRPr="00766D59" w:rsidRDefault="00044B5B" w:rsidP="00044B5B">
      <w:pPr>
        <w:rPr>
          <w:sz w:val="28"/>
          <w:szCs w:val="28"/>
        </w:rPr>
      </w:pPr>
      <w:r w:rsidRPr="00766D59">
        <w:rPr>
          <w:sz w:val="28"/>
          <w:szCs w:val="28"/>
        </w:rPr>
        <w:t xml:space="preserve">Недообучение и переобучение в моделях регрессии. </w:t>
      </w:r>
    </w:p>
    <w:p w14:paraId="52EF66C4" w14:textId="77777777" w:rsidR="00044B5B" w:rsidRPr="00766D59" w:rsidRDefault="00044B5B" w:rsidP="00044B5B">
      <w:pPr>
        <w:rPr>
          <w:sz w:val="28"/>
          <w:szCs w:val="28"/>
        </w:rPr>
      </w:pPr>
      <w:r w:rsidRPr="00766D59">
        <w:rPr>
          <w:sz w:val="28"/>
          <w:szCs w:val="28"/>
        </w:rPr>
        <w:lastRenderedPageBreak/>
        <w:t xml:space="preserve">Основы технологии улучшения моделей машинного обучения в задачах регрессии. </w:t>
      </w:r>
    </w:p>
    <w:p w14:paraId="3B4E3DDD" w14:textId="547302B7" w:rsidR="00044B5B" w:rsidRPr="007E2E69" w:rsidRDefault="00044B5B" w:rsidP="007E2E69">
      <w:pPr>
        <w:rPr>
          <w:sz w:val="28"/>
          <w:szCs w:val="28"/>
        </w:rPr>
      </w:pPr>
      <w:r w:rsidRPr="00766D59">
        <w:rPr>
          <w:sz w:val="28"/>
          <w:szCs w:val="28"/>
        </w:rPr>
        <w:t>Задача прогнозирования продаж.</w:t>
      </w:r>
    </w:p>
    <w:p w14:paraId="679BB9E3" w14:textId="77777777" w:rsidR="0021504A" w:rsidRPr="007E2E69" w:rsidRDefault="0021504A" w:rsidP="007E2E69">
      <w:pPr>
        <w:rPr>
          <w:sz w:val="28"/>
          <w:szCs w:val="28"/>
        </w:rPr>
      </w:pPr>
      <w:r w:rsidRPr="007E2E69">
        <w:rPr>
          <w:b/>
          <w:iCs/>
          <w:sz w:val="28"/>
          <w:szCs w:val="28"/>
        </w:rPr>
        <w:t>2.</w:t>
      </w:r>
      <w:r w:rsidRPr="007E2E69">
        <w:rPr>
          <w:iCs/>
          <w:sz w:val="28"/>
          <w:szCs w:val="28"/>
        </w:rPr>
        <w:t xml:space="preserve"> </w:t>
      </w:r>
      <w:r w:rsidRPr="007E2E69">
        <w:rPr>
          <w:b/>
          <w:sz w:val="28"/>
          <w:szCs w:val="28"/>
        </w:rPr>
        <w:t>Практическое использование моделей классификации</w:t>
      </w:r>
    </w:p>
    <w:bookmarkEnd w:id="17"/>
    <w:p w14:paraId="4A594D13" w14:textId="77777777" w:rsidR="0021504A" w:rsidRPr="007E2E69" w:rsidRDefault="0021504A" w:rsidP="007E2E69">
      <w:pPr>
        <w:rPr>
          <w:sz w:val="28"/>
          <w:szCs w:val="28"/>
        </w:rPr>
      </w:pPr>
      <w:r w:rsidRPr="007E2E69">
        <w:rPr>
          <w:sz w:val="28"/>
          <w:szCs w:val="28"/>
        </w:rPr>
        <w:t>Задача классификация с обучением.  Задача кредитного скоринга.</w:t>
      </w:r>
    </w:p>
    <w:p w14:paraId="5EEEA37F" w14:textId="77777777" w:rsidR="0021504A" w:rsidRPr="007E2E69" w:rsidRDefault="0021504A" w:rsidP="007E2E69">
      <w:pPr>
        <w:rPr>
          <w:sz w:val="28"/>
          <w:szCs w:val="28"/>
        </w:rPr>
      </w:pPr>
      <w:r w:rsidRPr="007E2E69">
        <w:rPr>
          <w:sz w:val="28"/>
          <w:szCs w:val="28"/>
        </w:rPr>
        <w:t xml:space="preserve">Модель логистической регрессии и ее компьютерная реализация. </w:t>
      </w:r>
    </w:p>
    <w:p w14:paraId="040337ED" w14:textId="77777777" w:rsidR="0021504A" w:rsidRPr="007E2E69" w:rsidRDefault="0021504A" w:rsidP="007E2E69">
      <w:pPr>
        <w:rPr>
          <w:sz w:val="28"/>
          <w:szCs w:val="28"/>
        </w:rPr>
      </w:pPr>
      <w:r w:rsidRPr="007E2E69">
        <w:rPr>
          <w:sz w:val="28"/>
          <w:szCs w:val="28"/>
        </w:rPr>
        <w:t xml:space="preserve">Методы оценки качества моделей классификации: доля правильных ответов, точность, полнота, </w:t>
      </w:r>
      <w:r w:rsidRPr="007E2E69">
        <w:rPr>
          <w:sz w:val="28"/>
          <w:szCs w:val="28"/>
          <w:lang w:val="en-US"/>
        </w:rPr>
        <w:t>F</w:t>
      </w:r>
      <w:r w:rsidRPr="007E2E69">
        <w:rPr>
          <w:sz w:val="28"/>
          <w:szCs w:val="28"/>
        </w:rPr>
        <w:t xml:space="preserve">1, </w:t>
      </w:r>
      <w:r w:rsidRPr="007E2E69">
        <w:rPr>
          <w:sz w:val="28"/>
          <w:szCs w:val="28"/>
          <w:lang w:val="en-US"/>
        </w:rPr>
        <w:t>AUC</w:t>
      </w:r>
      <w:r w:rsidRPr="007E2E69">
        <w:rPr>
          <w:sz w:val="28"/>
          <w:szCs w:val="28"/>
        </w:rPr>
        <w:t>. Цены ошибок первого и второго рода.</w:t>
      </w:r>
    </w:p>
    <w:p w14:paraId="0A852B16" w14:textId="77777777" w:rsidR="0021504A" w:rsidRPr="007E2E69" w:rsidRDefault="0021504A" w:rsidP="007E2E69">
      <w:pPr>
        <w:rPr>
          <w:sz w:val="28"/>
          <w:szCs w:val="28"/>
        </w:rPr>
      </w:pPr>
      <w:r w:rsidRPr="007E2E69">
        <w:rPr>
          <w:sz w:val="28"/>
          <w:szCs w:val="28"/>
        </w:rPr>
        <w:t>Модели деревьев и лесов решений. Усиление (бустинг) деревьев решений. Нейронные сети. Компьютерная реализация методов классификации.</w:t>
      </w:r>
    </w:p>
    <w:p w14:paraId="31D29002" w14:textId="77777777" w:rsidR="0021504A" w:rsidRPr="007E2E69" w:rsidRDefault="0021504A" w:rsidP="007E2E69">
      <w:pPr>
        <w:rPr>
          <w:sz w:val="28"/>
          <w:szCs w:val="28"/>
        </w:rPr>
      </w:pPr>
      <w:r w:rsidRPr="007E2E69">
        <w:rPr>
          <w:sz w:val="28"/>
          <w:szCs w:val="28"/>
        </w:rPr>
        <w:t>Недообучение и переобучение в моделях классификации.</w:t>
      </w:r>
    </w:p>
    <w:p w14:paraId="75EB6C39" w14:textId="77777777" w:rsidR="0021504A" w:rsidRPr="007E2E69" w:rsidRDefault="0021504A" w:rsidP="007E2E69">
      <w:pPr>
        <w:rPr>
          <w:sz w:val="28"/>
          <w:szCs w:val="28"/>
        </w:rPr>
      </w:pPr>
      <w:r w:rsidRPr="007E2E69">
        <w:rPr>
          <w:sz w:val="28"/>
          <w:szCs w:val="28"/>
        </w:rPr>
        <w:t>Основы технологии улучшения моделей машинного обучения. Подбор оптимальных параметров моделей. Важность подготовки данных. Генерация синтетических признаков. Работа с пропущенными данными. Работа с несбалансированными выборками.</w:t>
      </w:r>
    </w:p>
    <w:p w14:paraId="3AE46EEA" w14:textId="77777777" w:rsidR="0021504A" w:rsidRPr="007E2E69" w:rsidRDefault="0021504A" w:rsidP="007E2E69">
      <w:pPr>
        <w:rPr>
          <w:b/>
          <w:sz w:val="28"/>
          <w:szCs w:val="28"/>
        </w:rPr>
      </w:pPr>
      <w:r w:rsidRPr="007E2E69">
        <w:rPr>
          <w:b/>
          <w:sz w:val="28"/>
          <w:szCs w:val="28"/>
        </w:rPr>
        <w:t>4. Практическое использование моделей кластерного анализа и поиска аномалий</w:t>
      </w:r>
    </w:p>
    <w:p w14:paraId="687FCD83" w14:textId="77777777" w:rsidR="0021504A" w:rsidRPr="007E2E69" w:rsidRDefault="0021504A" w:rsidP="007E2E69">
      <w:pPr>
        <w:rPr>
          <w:sz w:val="28"/>
          <w:szCs w:val="28"/>
        </w:rPr>
      </w:pPr>
      <w:r w:rsidRPr="007E2E69">
        <w:rPr>
          <w:sz w:val="28"/>
          <w:szCs w:val="28"/>
        </w:rPr>
        <w:t>Кластерный анализ и его компьютерная реализация. Задача сегментирования потребителей. Иерархические агломеративные алгоритмы. Метод К-средних.</w:t>
      </w:r>
    </w:p>
    <w:p w14:paraId="09FC17E0" w14:textId="77777777" w:rsidR="0021504A" w:rsidRPr="007E2E69" w:rsidRDefault="0021504A" w:rsidP="007E2E69">
      <w:pPr>
        <w:rPr>
          <w:sz w:val="28"/>
          <w:szCs w:val="28"/>
        </w:rPr>
      </w:pPr>
      <w:r w:rsidRPr="007E2E69">
        <w:rPr>
          <w:sz w:val="28"/>
          <w:szCs w:val="28"/>
        </w:rPr>
        <w:t>Методы оценки качества моделей кластерного анализа. Расстояния между кластерами, расстояния между объектами внутри кластеров. Характеристики центров кластеров.</w:t>
      </w:r>
    </w:p>
    <w:p w14:paraId="272C9477" w14:textId="77777777" w:rsidR="0021504A" w:rsidRPr="007E2E69" w:rsidRDefault="0021504A" w:rsidP="007E2E69">
      <w:pPr>
        <w:rPr>
          <w:sz w:val="28"/>
          <w:szCs w:val="28"/>
        </w:rPr>
      </w:pPr>
      <w:r w:rsidRPr="007E2E69">
        <w:rPr>
          <w:sz w:val="28"/>
          <w:szCs w:val="28"/>
        </w:rPr>
        <w:t>Задача снижения размерности факторного пространства. Метод главных компонент и его компьютерная реализация. Геометрическое и экономическое содержание метода главных компонент. Использование методов снижения размерности для улучшения качества моделей машинного обучения. Использование методов снижения размерности для выявления латентных факторов.</w:t>
      </w:r>
    </w:p>
    <w:p w14:paraId="74485386" w14:textId="3E570212" w:rsidR="0021504A" w:rsidRDefault="0021504A" w:rsidP="007E2E69">
      <w:pPr>
        <w:rPr>
          <w:sz w:val="28"/>
          <w:szCs w:val="28"/>
        </w:rPr>
      </w:pPr>
      <w:r w:rsidRPr="007E2E69">
        <w:rPr>
          <w:sz w:val="28"/>
          <w:szCs w:val="28"/>
        </w:rPr>
        <w:t>Поиск аномалий. Задача сегментирования потребителей.</w:t>
      </w:r>
    </w:p>
    <w:p w14:paraId="2AF74960" w14:textId="77777777" w:rsidR="00A801D5" w:rsidRPr="007E2E69" w:rsidRDefault="00A801D5" w:rsidP="007E2E69">
      <w:pPr>
        <w:rPr>
          <w:sz w:val="28"/>
          <w:szCs w:val="28"/>
        </w:rPr>
      </w:pPr>
    </w:p>
    <w:p w14:paraId="15B921A9" w14:textId="77777777" w:rsidR="0021504A" w:rsidRPr="007E2E69" w:rsidRDefault="0021504A" w:rsidP="007E2E69">
      <w:pPr>
        <w:rPr>
          <w:b/>
          <w:sz w:val="28"/>
          <w:szCs w:val="28"/>
        </w:rPr>
      </w:pPr>
      <w:r w:rsidRPr="007E2E69">
        <w:rPr>
          <w:b/>
          <w:sz w:val="28"/>
          <w:szCs w:val="28"/>
        </w:rPr>
        <w:lastRenderedPageBreak/>
        <w:t>5. Построение рекомендательных систем</w:t>
      </w:r>
    </w:p>
    <w:p w14:paraId="7A4D0C1C" w14:textId="77777777" w:rsidR="0021504A" w:rsidRPr="007E2E69" w:rsidRDefault="0021504A" w:rsidP="007E2E69">
      <w:pPr>
        <w:rPr>
          <w:sz w:val="28"/>
          <w:szCs w:val="28"/>
        </w:rPr>
      </w:pPr>
      <w:r w:rsidRPr="007E2E69">
        <w:rPr>
          <w:sz w:val="28"/>
          <w:szCs w:val="28"/>
        </w:rPr>
        <w:t>Понятие рекомендательной системы, типы оценок. Примеры рекомендательных сервисов.</w:t>
      </w:r>
    </w:p>
    <w:p w14:paraId="78D68574" w14:textId="7B7FC158" w:rsidR="0021504A" w:rsidRDefault="0021504A" w:rsidP="0021504A">
      <w:pPr>
        <w:rPr>
          <w:sz w:val="28"/>
          <w:szCs w:val="28"/>
        </w:rPr>
      </w:pPr>
      <w:r w:rsidRPr="007E2E69">
        <w:rPr>
          <w:sz w:val="28"/>
          <w:szCs w:val="28"/>
        </w:rPr>
        <w:t>Принципы создания рекомендательных систем: коллаборативная фильтрация, контентная фильтрация, гибридные подходы.</w:t>
      </w:r>
    </w:p>
    <w:p w14:paraId="6F2952A3" w14:textId="1F543938" w:rsidR="00781643" w:rsidRPr="007E2E69" w:rsidRDefault="00781643" w:rsidP="007E2E69">
      <w:pPr>
        <w:rPr>
          <w:sz w:val="28"/>
          <w:szCs w:val="28"/>
        </w:rPr>
      </w:pPr>
      <w:r w:rsidRPr="007E2E69">
        <w:rPr>
          <w:sz w:val="28"/>
          <w:szCs w:val="28"/>
        </w:rPr>
        <w:t>Алгоритмы, используемые рекомендательными системами, метрики оценки сходства и качества построения списка рекомендаций.</w:t>
      </w:r>
    </w:p>
    <w:p w14:paraId="744BFD55" w14:textId="77777777" w:rsidR="0021504A" w:rsidRPr="007E2E69" w:rsidRDefault="0021504A" w:rsidP="007E2E69">
      <w:pPr>
        <w:rPr>
          <w:sz w:val="28"/>
          <w:szCs w:val="28"/>
        </w:rPr>
      </w:pPr>
      <w:r w:rsidRPr="007E2E69">
        <w:rPr>
          <w:sz w:val="28"/>
          <w:szCs w:val="28"/>
        </w:rPr>
        <w:t>Проблемы рекомендательных систем.</w:t>
      </w:r>
    </w:p>
    <w:p w14:paraId="22429B38" w14:textId="77777777" w:rsidR="0021504A" w:rsidRPr="007E2E69" w:rsidRDefault="0021504A" w:rsidP="007E2E69">
      <w:pPr>
        <w:rPr>
          <w:sz w:val="28"/>
          <w:szCs w:val="28"/>
        </w:rPr>
      </w:pPr>
      <w:r w:rsidRPr="007E2E69">
        <w:rPr>
          <w:sz w:val="28"/>
          <w:szCs w:val="28"/>
        </w:rPr>
        <w:t>Компьютерная реализация рекомендательных систем.</w:t>
      </w:r>
    </w:p>
    <w:p w14:paraId="70497833" w14:textId="77777777" w:rsidR="0021504A" w:rsidRPr="007E2E69" w:rsidRDefault="0021504A" w:rsidP="007E2E69">
      <w:pPr>
        <w:rPr>
          <w:sz w:val="28"/>
          <w:szCs w:val="28"/>
        </w:rPr>
      </w:pPr>
      <w:r w:rsidRPr="007E2E69">
        <w:rPr>
          <w:sz w:val="28"/>
          <w:szCs w:val="28"/>
        </w:rPr>
        <w:t>Построение рекомендательного сервиса.</w:t>
      </w:r>
    </w:p>
    <w:p w14:paraId="6DB529AD" w14:textId="77777777" w:rsidR="002941B3" w:rsidRPr="002941B3" w:rsidRDefault="002941B3" w:rsidP="002910D0">
      <w:pPr>
        <w:keepNext/>
        <w:ind w:firstLine="709"/>
        <w:rPr>
          <w:iCs/>
          <w:sz w:val="28"/>
          <w:szCs w:val="28"/>
        </w:rPr>
      </w:pPr>
    </w:p>
    <w:p w14:paraId="5A0CBA39" w14:textId="2BD1B880" w:rsidR="006C690A" w:rsidRPr="00A801D5" w:rsidRDefault="000F69F7" w:rsidP="00C828FD">
      <w:pPr>
        <w:pStyle w:val="2"/>
        <w:numPr>
          <w:ilvl w:val="1"/>
          <w:numId w:val="1"/>
        </w:numPr>
        <w:ind w:left="0" w:firstLine="709"/>
        <w:rPr>
          <w:color w:val="FF0000"/>
          <w:szCs w:val="28"/>
        </w:rPr>
      </w:pPr>
      <w:bookmarkStart w:id="18" w:name="_Toc74738057"/>
      <w:r w:rsidRPr="00117DBE">
        <w:rPr>
          <w:szCs w:val="28"/>
        </w:rPr>
        <w:t>Учебно-тематический план</w:t>
      </w:r>
      <w:bookmarkEnd w:id="18"/>
      <w:r w:rsidR="00A801D5">
        <w:rPr>
          <w:szCs w:val="28"/>
        </w:rPr>
        <w:t xml:space="preserve"> </w:t>
      </w:r>
    </w:p>
    <w:tbl>
      <w:tblPr>
        <w:tblW w:w="522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2125"/>
        <w:gridCol w:w="851"/>
        <w:gridCol w:w="994"/>
        <w:gridCol w:w="992"/>
        <w:gridCol w:w="1417"/>
        <w:gridCol w:w="1278"/>
        <w:gridCol w:w="1699"/>
      </w:tblGrid>
      <w:tr w:rsidR="00AB6DAF" w:rsidRPr="00EB54A5" w14:paraId="71E22AE9" w14:textId="77777777" w:rsidTr="00FC5AE8">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6B8108AF" w14:textId="77777777" w:rsidR="001C5C4D" w:rsidRPr="003B19BD" w:rsidRDefault="001C5C4D" w:rsidP="00A801D5">
            <w:pPr>
              <w:suppressAutoHyphens/>
              <w:spacing w:line="240" w:lineRule="auto"/>
              <w:ind w:firstLine="0"/>
              <w:rPr>
                <w:sz w:val="24"/>
              </w:rPr>
            </w:pPr>
            <w:r w:rsidRPr="003B19BD">
              <w:rPr>
                <w:sz w:val="24"/>
              </w:rPr>
              <w:t>№</w:t>
            </w:r>
          </w:p>
          <w:p w14:paraId="5037071A" w14:textId="77777777" w:rsidR="001C5C4D" w:rsidRPr="003B19BD" w:rsidRDefault="001C5C4D" w:rsidP="00A801D5">
            <w:pPr>
              <w:suppressAutoHyphens/>
              <w:spacing w:line="240" w:lineRule="auto"/>
              <w:ind w:firstLine="0"/>
              <w:rPr>
                <w:sz w:val="24"/>
              </w:rPr>
            </w:pPr>
            <w:r w:rsidRPr="003B19BD">
              <w:rPr>
                <w:sz w:val="24"/>
              </w:rPr>
              <w:t>п/п</w:t>
            </w:r>
          </w:p>
        </w:tc>
        <w:tc>
          <w:tcPr>
            <w:tcW w:w="1056" w:type="pct"/>
            <w:vMerge w:val="restart"/>
            <w:tcBorders>
              <w:top w:val="single" w:sz="4" w:space="0" w:color="auto"/>
              <w:left w:val="single" w:sz="4" w:space="0" w:color="auto"/>
              <w:bottom w:val="single" w:sz="4" w:space="0" w:color="auto"/>
              <w:right w:val="single" w:sz="4" w:space="0" w:color="auto"/>
            </w:tcBorders>
            <w:vAlign w:val="center"/>
          </w:tcPr>
          <w:p w14:paraId="6A184F14" w14:textId="77777777" w:rsidR="001C5C4D" w:rsidRPr="003B19BD" w:rsidRDefault="001C5C4D" w:rsidP="007E2E69">
            <w:pPr>
              <w:suppressAutoHyphens/>
              <w:spacing w:line="240" w:lineRule="auto"/>
              <w:ind w:firstLine="0"/>
              <w:jc w:val="center"/>
              <w:rPr>
                <w:sz w:val="24"/>
              </w:rPr>
            </w:pPr>
          </w:p>
          <w:p w14:paraId="419E9BEA" w14:textId="7CEABAC6" w:rsidR="001C5C4D" w:rsidRPr="003B19BD" w:rsidRDefault="00A801D5" w:rsidP="00A801D5">
            <w:pPr>
              <w:suppressAutoHyphens/>
              <w:spacing w:line="240" w:lineRule="auto"/>
              <w:ind w:firstLine="0"/>
              <w:jc w:val="center"/>
              <w:rPr>
                <w:b/>
                <w:sz w:val="24"/>
              </w:rPr>
            </w:pPr>
            <w:r>
              <w:rPr>
                <w:b/>
                <w:sz w:val="24"/>
              </w:rPr>
              <w:t>Наименование тем</w:t>
            </w:r>
            <w:r w:rsidR="001C5C4D" w:rsidRPr="003B19BD">
              <w:rPr>
                <w:b/>
                <w:sz w:val="24"/>
              </w:rPr>
              <w:t xml:space="preserve"> (раздел</w:t>
            </w:r>
            <w:r>
              <w:rPr>
                <w:b/>
                <w:sz w:val="24"/>
              </w:rPr>
              <w:t>ов</w:t>
            </w:r>
            <w:r w:rsidR="001C5C4D" w:rsidRPr="003B19BD">
              <w:rPr>
                <w:b/>
                <w:sz w:val="24"/>
              </w:rPr>
              <w:t>) дисциплины</w:t>
            </w:r>
          </w:p>
        </w:tc>
        <w:tc>
          <w:tcPr>
            <w:tcW w:w="2748" w:type="pct"/>
            <w:gridSpan w:val="5"/>
            <w:tcBorders>
              <w:top w:val="single" w:sz="4" w:space="0" w:color="auto"/>
              <w:left w:val="single" w:sz="4" w:space="0" w:color="auto"/>
              <w:bottom w:val="single" w:sz="4" w:space="0" w:color="auto"/>
              <w:right w:val="single" w:sz="4" w:space="0" w:color="auto"/>
            </w:tcBorders>
            <w:vAlign w:val="center"/>
            <w:hideMark/>
          </w:tcPr>
          <w:p w14:paraId="7CD03E30" w14:textId="77777777" w:rsidR="001C5C4D" w:rsidRPr="003B19BD" w:rsidRDefault="001C5C4D" w:rsidP="007E2E69">
            <w:pPr>
              <w:suppressAutoHyphens/>
              <w:spacing w:line="240" w:lineRule="auto"/>
              <w:ind w:hanging="30"/>
              <w:jc w:val="center"/>
              <w:rPr>
                <w:b/>
                <w:sz w:val="24"/>
              </w:rPr>
            </w:pPr>
            <w:r w:rsidRPr="003B19BD">
              <w:rPr>
                <w:b/>
                <w:sz w:val="24"/>
              </w:rPr>
              <w:t>Трудоёмкость в часах</w:t>
            </w:r>
          </w:p>
        </w:tc>
        <w:tc>
          <w:tcPr>
            <w:tcW w:w="845" w:type="pct"/>
            <w:vMerge w:val="restart"/>
            <w:tcBorders>
              <w:top w:val="single" w:sz="4" w:space="0" w:color="auto"/>
              <w:left w:val="single" w:sz="4" w:space="0" w:color="auto"/>
              <w:bottom w:val="single" w:sz="4" w:space="0" w:color="auto"/>
              <w:right w:val="single" w:sz="4" w:space="0" w:color="auto"/>
            </w:tcBorders>
            <w:vAlign w:val="center"/>
            <w:hideMark/>
          </w:tcPr>
          <w:p w14:paraId="5BEEC400" w14:textId="77777777" w:rsidR="001C5C4D" w:rsidRPr="003B19BD" w:rsidRDefault="001C5C4D" w:rsidP="007E2E69">
            <w:pPr>
              <w:suppressAutoHyphens/>
              <w:spacing w:line="240" w:lineRule="auto"/>
              <w:ind w:hanging="30"/>
              <w:jc w:val="center"/>
              <w:rPr>
                <w:b/>
                <w:sz w:val="24"/>
              </w:rPr>
            </w:pPr>
            <w:r w:rsidRPr="003B19BD">
              <w:rPr>
                <w:b/>
                <w:sz w:val="24"/>
              </w:rPr>
              <w:t>Формы текущего контроля успеваемости</w:t>
            </w:r>
          </w:p>
        </w:tc>
      </w:tr>
      <w:tr w:rsidR="000F5517" w:rsidRPr="00EB54A5" w14:paraId="22CF4506" w14:textId="77777777" w:rsidTr="00FC5AE8">
        <w:tc>
          <w:tcPr>
            <w:tcW w:w="351" w:type="pct"/>
            <w:vMerge/>
            <w:tcBorders>
              <w:top w:val="single" w:sz="4" w:space="0" w:color="auto"/>
              <w:left w:val="single" w:sz="4" w:space="0" w:color="auto"/>
              <w:bottom w:val="single" w:sz="4" w:space="0" w:color="auto"/>
              <w:right w:val="single" w:sz="4" w:space="0" w:color="auto"/>
            </w:tcBorders>
            <w:vAlign w:val="center"/>
            <w:hideMark/>
          </w:tcPr>
          <w:p w14:paraId="0C95109A" w14:textId="77777777" w:rsidR="001C5C4D" w:rsidRPr="003B19BD" w:rsidRDefault="001C5C4D" w:rsidP="006B2D7B">
            <w:pPr>
              <w:spacing w:line="240" w:lineRule="auto"/>
              <w:jc w:val="center"/>
              <w:rPr>
                <w:sz w:val="24"/>
              </w:rPr>
            </w:pPr>
          </w:p>
        </w:tc>
        <w:tc>
          <w:tcPr>
            <w:tcW w:w="1056" w:type="pct"/>
            <w:vMerge/>
            <w:tcBorders>
              <w:top w:val="single" w:sz="4" w:space="0" w:color="auto"/>
              <w:left w:val="single" w:sz="4" w:space="0" w:color="auto"/>
              <w:bottom w:val="single" w:sz="4" w:space="0" w:color="auto"/>
              <w:right w:val="single" w:sz="4" w:space="0" w:color="auto"/>
            </w:tcBorders>
            <w:vAlign w:val="center"/>
            <w:hideMark/>
          </w:tcPr>
          <w:p w14:paraId="4DAAA369" w14:textId="77777777" w:rsidR="001C5C4D" w:rsidRPr="003B19BD" w:rsidRDefault="001C5C4D" w:rsidP="006B2D7B">
            <w:pPr>
              <w:spacing w:line="240" w:lineRule="auto"/>
              <w:rPr>
                <w:b/>
                <w:sz w:val="24"/>
              </w:rPr>
            </w:pPr>
          </w:p>
        </w:tc>
        <w:tc>
          <w:tcPr>
            <w:tcW w:w="423" w:type="pct"/>
            <w:vMerge w:val="restart"/>
            <w:tcBorders>
              <w:top w:val="single" w:sz="4" w:space="0" w:color="auto"/>
              <w:left w:val="single" w:sz="4" w:space="0" w:color="auto"/>
              <w:bottom w:val="single" w:sz="4" w:space="0" w:color="auto"/>
              <w:right w:val="single" w:sz="4" w:space="0" w:color="auto"/>
            </w:tcBorders>
            <w:vAlign w:val="center"/>
            <w:hideMark/>
          </w:tcPr>
          <w:p w14:paraId="264BC737" w14:textId="3B896B9B" w:rsidR="001C5C4D" w:rsidRPr="003B19BD" w:rsidRDefault="001C5C4D" w:rsidP="00A801D5">
            <w:pPr>
              <w:suppressAutoHyphens/>
              <w:spacing w:line="240" w:lineRule="auto"/>
              <w:ind w:hanging="30"/>
              <w:jc w:val="center"/>
              <w:rPr>
                <w:sz w:val="24"/>
              </w:rPr>
            </w:pPr>
            <w:r w:rsidRPr="003B19BD">
              <w:rPr>
                <w:sz w:val="24"/>
              </w:rPr>
              <w:t xml:space="preserve">Всего </w:t>
            </w:r>
          </w:p>
        </w:tc>
        <w:tc>
          <w:tcPr>
            <w:tcW w:w="1691" w:type="pct"/>
            <w:gridSpan w:val="3"/>
            <w:tcBorders>
              <w:top w:val="single" w:sz="4" w:space="0" w:color="auto"/>
              <w:left w:val="single" w:sz="4" w:space="0" w:color="auto"/>
              <w:bottom w:val="single" w:sz="4" w:space="0" w:color="auto"/>
              <w:right w:val="single" w:sz="4" w:space="0" w:color="auto"/>
            </w:tcBorders>
            <w:vAlign w:val="center"/>
            <w:hideMark/>
          </w:tcPr>
          <w:p w14:paraId="6179AE51" w14:textId="5640E327" w:rsidR="001C5C4D" w:rsidRPr="00FC5AE8" w:rsidRDefault="00A801D5" w:rsidP="006B54B8">
            <w:pPr>
              <w:suppressAutoHyphens/>
              <w:spacing w:line="240" w:lineRule="auto"/>
              <w:ind w:hanging="30"/>
              <w:jc w:val="center"/>
              <w:rPr>
                <w:b/>
                <w:sz w:val="24"/>
              </w:rPr>
            </w:pPr>
            <w:r w:rsidRPr="00FC5AE8">
              <w:rPr>
                <w:b/>
                <w:sz w:val="24"/>
              </w:rPr>
              <w:t xml:space="preserve">Контактная работа </w:t>
            </w:r>
            <w:r w:rsidR="00FC5AE8" w:rsidRPr="00FC5AE8">
              <w:rPr>
                <w:b/>
                <w:sz w:val="24"/>
              </w:rPr>
              <w:t>–</w:t>
            </w:r>
          </w:p>
          <w:p w14:paraId="44265B2D" w14:textId="1CF7F93D" w:rsidR="00FC5AE8" w:rsidRPr="006B54B8" w:rsidRDefault="00FC5AE8" w:rsidP="006B54B8">
            <w:pPr>
              <w:suppressAutoHyphens/>
              <w:spacing w:line="240" w:lineRule="auto"/>
              <w:ind w:hanging="30"/>
              <w:jc w:val="center"/>
              <w:rPr>
                <w:sz w:val="24"/>
              </w:rPr>
            </w:pPr>
            <w:r w:rsidRPr="00FC5AE8">
              <w:rPr>
                <w:b/>
                <w:sz w:val="24"/>
              </w:rPr>
              <w:t>Аудиторная работа</w:t>
            </w:r>
          </w:p>
        </w:tc>
        <w:tc>
          <w:tcPr>
            <w:tcW w:w="635" w:type="pct"/>
            <w:vMerge w:val="restart"/>
            <w:tcBorders>
              <w:top w:val="single" w:sz="4" w:space="0" w:color="auto"/>
              <w:left w:val="single" w:sz="4" w:space="0" w:color="auto"/>
              <w:bottom w:val="single" w:sz="4" w:space="0" w:color="auto"/>
              <w:right w:val="single" w:sz="4" w:space="0" w:color="auto"/>
            </w:tcBorders>
            <w:vAlign w:val="center"/>
            <w:hideMark/>
          </w:tcPr>
          <w:p w14:paraId="0E84B128" w14:textId="77777777" w:rsidR="001C5C4D" w:rsidRPr="003B19BD" w:rsidRDefault="001C5C4D" w:rsidP="007E2E69">
            <w:pPr>
              <w:suppressAutoHyphens/>
              <w:spacing w:line="240" w:lineRule="auto"/>
              <w:ind w:hanging="30"/>
              <w:jc w:val="center"/>
              <w:rPr>
                <w:b/>
                <w:sz w:val="24"/>
              </w:rPr>
            </w:pPr>
            <w:r w:rsidRPr="003B19BD">
              <w:rPr>
                <w:b/>
                <w:sz w:val="24"/>
              </w:rPr>
              <w:t>Самостоятельная работа</w:t>
            </w:r>
          </w:p>
        </w:tc>
        <w:tc>
          <w:tcPr>
            <w:tcW w:w="845" w:type="pct"/>
            <w:vMerge/>
            <w:tcBorders>
              <w:top w:val="single" w:sz="4" w:space="0" w:color="auto"/>
              <w:left w:val="single" w:sz="4" w:space="0" w:color="auto"/>
              <w:bottom w:val="single" w:sz="4" w:space="0" w:color="auto"/>
              <w:right w:val="single" w:sz="4" w:space="0" w:color="auto"/>
            </w:tcBorders>
            <w:vAlign w:val="center"/>
            <w:hideMark/>
          </w:tcPr>
          <w:p w14:paraId="138CFCE9" w14:textId="77777777" w:rsidR="001C5C4D" w:rsidRPr="003B19BD" w:rsidRDefault="001C5C4D" w:rsidP="007E2E69">
            <w:pPr>
              <w:spacing w:line="240" w:lineRule="auto"/>
              <w:ind w:hanging="30"/>
              <w:rPr>
                <w:b/>
                <w:sz w:val="24"/>
              </w:rPr>
            </w:pPr>
          </w:p>
        </w:tc>
      </w:tr>
      <w:tr w:rsidR="006B54B8" w:rsidRPr="00EB54A5" w14:paraId="73A486FE" w14:textId="77777777" w:rsidTr="00FC5AE8">
        <w:trPr>
          <w:trHeight w:val="463"/>
        </w:trPr>
        <w:tc>
          <w:tcPr>
            <w:tcW w:w="351" w:type="pct"/>
            <w:vMerge/>
            <w:tcBorders>
              <w:top w:val="single" w:sz="4" w:space="0" w:color="auto"/>
              <w:left w:val="single" w:sz="4" w:space="0" w:color="auto"/>
              <w:bottom w:val="single" w:sz="4" w:space="0" w:color="auto"/>
              <w:right w:val="single" w:sz="4" w:space="0" w:color="auto"/>
            </w:tcBorders>
            <w:vAlign w:val="center"/>
            <w:hideMark/>
          </w:tcPr>
          <w:p w14:paraId="0497AA82" w14:textId="77777777" w:rsidR="00945ED6" w:rsidRPr="003B19BD" w:rsidRDefault="00945ED6" w:rsidP="006B2D7B">
            <w:pPr>
              <w:spacing w:line="240" w:lineRule="auto"/>
              <w:jc w:val="center"/>
              <w:rPr>
                <w:sz w:val="24"/>
              </w:rPr>
            </w:pPr>
          </w:p>
        </w:tc>
        <w:tc>
          <w:tcPr>
            <w:tcW w:w="1056" w:type="pct"/>
            <w:vMerge/>
            <w:tcBorders>
              <w:top w:val="single" w:sz="4" w:space="0" w:color="auto"/>
              <w:left w:val="single" w:sz="4" w:space="0" w:color="auto"/>
              <w:bottom w:val="single" w:sz="4" w:space="0" w:color="auto"/>
              <w:right w:val="single" w:sz="4" w:space="0" w:color="auto"/>
            </w:tcBorders>
            <w:vAlign w:val="center"/>
            <w:hideMark/>
          </w:tcPr>
          <w:p w14:paraId="497500F6" w14:textId="77777777" w:rsidR="00945ED6" w:rsidRPr="003B19BD" w:rsidRDefault="00945ED6" w:rsidP="006B2D7B">
            <w:pPr>
              <w:spacing w:line="240" w:lineRule="auto"/>
              <w:rPr>
                <w:b/>
                <w:sz w:val="24"/>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14:paraId="28B2BF00" w14:textId="77777777" w:rsidR="00945ED6" w:rsidRPr="003B19BD" w:rsidRDefault="00945ED6" w:rsidP="007E2E69">
            <w:pPr>
              <w:spacing w:line="240" w:lineRule="auto"/>
              <w:ind w:hanging="30"/>
              <w:rPr>
                <w:sz w:val="24"/>
              </w:rPr>
            </w:pPr>
          </w:p>
        </w:tc>
        <w:tc>
          <w:tcPr>
            <w:tcW w:w="494" w:type="pct"/>
            <w:tcBorders>
              <w:top w:val="single" w:sz="4" w:space="0" w:color="auto"/>
              <w:left w:val="single" w:sz="4" w:space="0" w:color="auto"/>
              <w:bottom w:val="single" w:sz="4" w:space="0" w:color="auto"/>
              <w:right w:val="single" w:sz="4" w:space="0" w:color="auto"/>
            </w:tcBorders>
            <w:vAlign w:val="center"/>
            <w:hideMark/>
          </w:tcPr>
          <w:p w14:paraId="6C563079" w14:textId="77777777" w:rsidR="00945ED6" w:rsidRPr="003B19BD" w:rsidRDefault="00945ED6" w:rsidP="007E2E69">
            <w:pPr>
              <w:suppressAutoHyphens/>
              <w:spacing w:line="240" w:lineRule="auto"/>
              <w:ind w:hanging="30"/>
              <w:jc w:val="center"/>
              <w:rPr>
                <w:sz w:val="24"/>
              </w:rPr>
            </w:pPr>
            <w:r w:rsidRPr="003B19BD">
              <w:rPr>
                <w:sz w:val="24"/>
              </w:rPr>
              <w:t>Общая, в т.ч.:</w:t>
            </w:r>
          </w:p>
        </w:tc>
        <w:tc>
          <w:tcPr>
            <w:tcW w:w="493" w:type="pct"/>
            <w:tcBorders>
              <w:top w:val="single" w:sz="4" w:space="0" w:color="auto"/>
              <w:left w:val="single" w:sz="4" w:space="0" w:color="auto"/>
              <w:bottom w:val="single" w:sz="4" w:space="0" w:color="auto"/>
              <w:right w:val="single" w:sz="4" w:space="0" w:color="auto"/>
            </w:tcBorders>
            <w:vAlign w:val="center"/>
            <w:hideMark/>
          </w:tcPr>
          <w:p w14:paraId="418E8B1E" w14:textId="77777777" w:rsidR="00945ED6" w:rsidRPr="003B19BD" w:rsidRDefault="00945ED6" w:rsidP="007E2E69">
            <w:pPr>
              <w:suppressAutoHyphens/>
              <w:spacing w:line="240" w:lineRule="auto"/>
              <w:ind w:hanging="30"/>
              <w:jc w:val="center"/>
              <w:rPr>
                <w:sz w:val="24"/>
              </w:rPr>
            </w:pPr>
            <w:r w:rsidRPr="003B19BD">
              <w:rPr>
                <w:sz w:val="24"/>
              </w:rPr>
              <w:t>Лекции</w:t>
            </w:r>
          </w:p>
        </w:tc>
        <w:tc>
          <w:tcPr>
            <w:tcW w:w="704" w:type="pct"/>
            <w:tcBorders>
              <w:top w:val="single" w:sz="4" w:space="0" w:color="auto"/>
              <w:left w:val="single" w:sz="4" w:space="0" w:color="auto"/>
              <w:bottom w:val="single" w:sz="4" w:space="0" w:color="auto"/>
              <w:right w:val="single" w:sz="4" w:space="0" w:color="auto"/>
            </w:tcBorders>
            <w:vAlign w:val="center"/>
            <w:hideMark/>
          </w:tcPr>
          <w:p w14:paraId="6C6C9236" w14:textId="204D1F7C" w:rsidR="00945ED6" w:rsidRPr="00A801D5" w:rsidRDefault="00945ED6" w:rsidP="007E2E69">
            <w:pPr>
              <w:suppressAutoHyphens/>
              <w:spacing w:line="240" w:lineRule="auto"/>
              <w:ind w:hanging="30"/>
              <w:jc w:val="center"/>
              <w:rPr>
                <w:strike/>
                <w:sz w:val="24"/>
              </w:rPr>
            </w:pPr>
            <w:r>
              <w:rPr>
                <w:sz w:val="24"/>
              </w:rPr>
              <w:t>Семинары, практические занятия</w:t>
            </w:r>
          </w:p>
        </w:tc>
        <w:tc>
          <w:tcPr>
            <w:tcW w:w="635" w:type="pct"/>
            <w:vMerge/>
            <w:tcBorders>
              <w:top w:val="single" w:sz="4" w:space="0" w:color="auto"/>
              <w:left w:val="single" w:sz="4" w:space="0" w:color="auto"/>
              <w:bottom w:val="single" w:sz="4" w:space="0" w:color="auto"/>
              <w:right w:val="single" w:sz="4" w:space="0" w:color="auto"/>
            </w:tcBorders>
            <w:vAlign w:val="center"/>
            <w:hideMark/>
          </w:tcPr>
          <w:p w14:paraId="1C32153C" w14:textId="77777777" w:rsidR="00945ED6" w:rsidRPr="003B19BD" w:rsidRDefault="00945ED6" w:rsidP="007E2E69">
            <w:pPr>
              <w:spacing w:line="240" w:lineRule="auto"/>
              <w:ind w:hanging="30"/>
              <w:rPr>
                <w:b/>
                <w:sz w:val="24"/>
              </w:rPr>
            </w:pPr>
          </w:p>
        </w:tc>
        <w:tc>
          <w:tcPr>
            <w:tcW w:w="845" w:type="pct"/>
            <w:vMerge/>
            <w:tcBorders>
              <w:top w:val="single" w:sz="4" w:space="0" w:color="auto"/>
              <w:left w:val="single" w:sz="4" w:space="0" w:color="auto"/>
              <w:bottom w:val="single" w:sz="4" w:space="0" w:color="auto"/>
              <w:right w:val="single" w:sz="4" w:space="0" w:color="auto"/>
            </w:tcBorders>
            <w:vAlign w:val="center"/>
            <w:hideMark/>
          </w:tcPr>
          <w:p w14:paraId="48655CC3" w14:textId="77777777" w:rsidR="00945ED6" w:rsidRPr="003B19BD" w:rsidRDefault="00945ED6" w:rsidP="007E2E69">
            <w:pPr>
              <w:spacing w:line="240" w:lineRule="auto"/>
              <w:ind w:hanging="30"/>
              <w:rPr>
                <w:b/>
                <w:sz w:val="24"/>
              </w:rPr>
            </w:pPr>
          </w:p>
        </w:tc>
      </w:tr>
      <w:tr w:rsidR="006B54B8" w:rsidRPr="00EB54A5" w14:paraId="204AE7AF" w14:textId="77777777" w:rsidTr="00FC5AE8">
        <w:tc>
          <w:tcPr>
            <w:tcW w:w="351" w:type="pct"/>
            <w:tcBorders>
              <w:top w:val="single" w:sz="4" w:space="0" w:color="auto"/>
              <w:left w:val="single" w:sz="4" w:space="0" w:color="auto"/>
              <w:bottom w:val="single" w:sz="4" w:space="0" w:color="auto"/>
              <w:right w:val="single" w:sz="4" w:space="0" w:color="auto"/>
            </w:tcBorders>
            <w:vAlign w:val="center"/>
          </w:tcPr>
          <w:p w14:paraId="09DBBC88" w14:textId="77777777" w:rsidR="00945ED6" w:rsidRPr="003B19BD" w:rsidRDefault="00945ED6" w:rsidP="006B2D7B">
            <w:pPr>
              <w:pStyle w:val="af7"/>
              <w:numPr>
                <w:ilvl w:val="0"/>
                <w:numId w:val="7"/>
              </w:numPr>
              <w:suppressAutoHyphens/>
              <w:spacing w:line="240" w:lineRule="auto"/>
              <w:ind w:left="0" w:firstLine="0"/>
              <w:jc w:val="center"/>
              <w:rPr>
                <w:sz w:val="24"/>
              </w:rPr>
            </w:pPr>
          </w:p>
        </w:tc>
        <w:tc>
          <w:tcPr>
            <w:tcW w:w="1056" w:type="pct"/>
            <w:tcBorders>
              <w:top w:val="single" w:sz="4" w:space="0" w:color="auto"/>
              <w:left w:val="single" w:sz="4" w:space="0" w:color="auto"/>
              <w:bottom w:val="single" w:sz="4" w:space="0" w:color="auto"/>
              <w:right w:val="single" w:sz="4" w:space="0" w:color="auto"/>
            </w:tcBorders>
            <w:hideMark/>
          </w:tcPr>
          <w:p w14:paraId="4DDC636E" w14:textId="1B156F2A" w:rsidR="00945ED6" w:rsidRPr="003B19BD" w:rsidRDefault="00945ED6" w:rsidP="007E2E69">
            <w:pPr>
              <w:tabs>
                <w:tab w:val="right" w:pos="9356"/>
              </w:tabs>
              <w:suppressAutoHyphens/>
              <w:spacing w:line="240" w:lineRule="auto"/>
              <w:ind w:firstLine="0"/>
              <w:rPr>
                <w:sz w:val="24"/>
              </w:rPr>
            </w:pPr>
            <w:r w:rsidRPr="003B19BD">
              <w:rPr>
                <w:sz w:val="24"/>
              </w:rPr>
              <w:t>Введение в науки о данных</w:t>
            </w:r>
          </w:p>
        </w:tc>
        <w:tc>
          <w:tcPr>
            <w:tcW w:w="423" w:type="pct"/>
            <w:tcBorders>
              <w:top w:val="single" w:sz="4" w:space="0" w:color="auto"/>
              <w:left w:val="single" w:sz="4" w:space="0" w:color="auto"/>
              <w:bottom w:val="single" w:sz="4" w:space="0" w:color="auto"/>
              <w:right w:val="single" w:sz="4" w:space="0" w:color="auto"/>
            </w:tcBorders>
            <w:vAlign w:val="center"/>
          </w:tcPr>
          <w:p w14:paraId="1ADF4B61" w14:textId="77777777" w:rsidR="00945ED6" w:rsidRPr="003B19BD" w:rsidRDefault="00945ED6" w:rsidP="007E2E69">
            <w:pPr>
              <w:spacing w:line="240" w:lineRule="auto"/>
              <w:ind w:hanging="30"/>
              <w:jc w:val="center"/>
              <w:rPr>
                <w:sz w:val="24"/>
              </w:rPr>
            </w:pPr>
            <w:r w:rsidRPr="003B19BD">
              <w:rPr>
                <w:sz w:val="24"/>
              </w:rPr>
              <w:t>10</w:t>
            </w:r>
          </w:p>
        </w:tc>
        <w:tc>
          <w:tcPr>
            <w:tcW w:w="494" w:type="pct"/>
            <w:tcBorders>
              <w:top w:val="single" w:sz="4" w:space="0" w:color="auto"/>
              <w:left w:val="single" w:sz="4" w:space="0" w:color="auto"/>
              <w:bottom w:val="single" w:sz="4" w:space="0" w:color="auto"/>
              <w:right w:val="single" w:sz="4" w:space="0" w:color="auto"/>
            </w:tcBorders>
            <w:vAlign w:val="center"/>
          </w:tcPr>
          <w:p w14:paraId="035B889B" w14:textId="442B8E95" w:rsidR="00945ED6" w:rsidRPr="003B19BD" w:rsidRDefault="00945ED6" w:rsidP="007E2E69">
            <w:pPr>
              <w:spacing w:line="240" w:lineRule="auto"/>
              <w:ind w:hanging="30"/>
              <w:jc w:val="center"/>
              <w:rPr>
                <w:sz w:val="24"/>
                <w:lang w:val="en-US"/>
              </w:rPr>
            </w:pPr>
            <w:r>
              <w:rPr>
                <w:sz w:val="24"/>
                <w:lang w:val="en-US"/>
              </w:rPr>
              <w:t>1</w:t>
            </w:r>
          </w:p>
        </w:tc>
        <w:tc>
          <w:tcPr>
            <w:tcW w:w="493" w:type="pct"/>
            <w:tcBorders>
              <w:top w:val="single" w:sz="4" w:space="0" w:color="auto"/>
              <w:left w:val="single" w:sz="4" w:space="0" w:color="auto"/>
              <w:bottom w:val="single" w:sz="4" w:space="0" w:color="auto"/>
              <w:right w:val="single" w:sz="4" w:space="0" w:color="auto"/>
            </w:tcBorders>
            <w:vAlign w:val="center"/>
          </w:tcPr>
          <w:p w14:paraId="699456E8" w14:textId="7335051C" w:rsidR="00945ED6" w:rsidRPr="00FA0434" w:rsidRDefault="00945ED6" w:rsidP="007E2E69">
            <w:pPr>
              <w:spacing w:line="240" w:lineRule="auto"/>
              <w:ind w:hanging="30"/>
              <w:jc w:val="center"/>
              <w:rPr>
                <w:sz w:val="24"/>
              </w:rPr>
            </w:pPr>
            <w:r>
              <w:rPr>
                <w:sz w:val="24"/>
              </w:rPr>
              <w:t>1</w:t>
            </w:r>
          </w:p>
        </w:tc>
        <w:tc>
          <w:tcPr>
            <w:tcW w:w="704" w:type="pct"/>
            <w:tcBorders>
              <w:top w:val="single" w:sz="4" w:space="0" w:color="auto"/>
              <w:left w:val="single" w:sz="4" w:space="0" w:color="auto"/>
              <w:bottom w:val="single" w:sz="4" w:space="0" w:color="auto"/>
              <w:right w:val="single" w:sz="4" w:space="0" w:color="auto"/>
            </w:tcBorders>
            <w:vAlign w:val="center"/>
          </w:tcPr>
          <w:p w14:paraId="22B8810D" w14:textId="09DED550" w:rsidR="00945ED6" w:rsidRPr="00A801D5" w:rsidRDefault="00945ED6" w:rsidP="007E2E69">
            <w:pPr>
              <w:spacing w:line="240" w:lineRule="auto"/>
              <w:ind w:hanging="30"/>
              <w:jc w:val="center"/>
              <w:rPr>
                <w:strike/>
                <w:sz w:val="24"/>
                <w:lang w:val="en-US"/>
              </w:rPr>
            </w:pPr>
            <w:r>
              <w:rPr>
                <w:sz w:val="24"/>
              </w:rPr>
              <w:t>-</w:t>
            </w:r>
          </w:p>
        </w:tc>
        <w:tc>
          <w:tcPr>
            <w:tcW w:w="635" w:type="pct"/>
            <w:tcBorders>
              <w:top w:val="single" w:sz="4" w:space="0" w:color="auto"/>
              <w:left w:val="single" w:sz="4" w:space="0" w:color="auto"/>
              <w:bottom w:val="single" w:sz="4" w:space="0" w:color="auto"/>
              <w:right w:val="single" w:sz="4" w:space="0" w:color="auto"/>
            </w:tcBorders>
            <w:vAlign w:val="center"/>
          </w:tcPr>
          <w:p w14:paraId="1B3BA392" w14:textId="639391FA" w:rsidR="00945ED6" w:rsidRPr="003B19BD" w:rsidRDefault="00945ED6" w:rsidP="007E2E69">
            <w:pPr>
              <w:spacing w:line="240" w:lineRule="auto"/>
              <w:ind w:hanging="30"/>
              <w:jc w:val="center"/>
              <w:rPr>
                <w:sz w:val="24"/>
                <w:lang w:val="en-US"/>
              </w:rPr>
            </w:pPr>
            <w:r>
              <w:rPr>
                <w:sz w:val="24"/>
                <w:lang w:val="en-US"/>
              </w:rPr>
              <w:t>9</w:t>
            </w:r>
          </w:p>
        </w:tc>
        <w:tc>
          <w:tcPr>
            <w:tcW w:w="845" w:type="pct"/>
            <w:tcBorders>
              <w:top w:val="single" w:sz="4" w:space="0" w:color="auto"/>
              <w:left w:val="single" w:sz="4" w:space="0" w:color="auto"/>
              <w:right w:val="single" w:sz="4" w:space="0" w:color="auto"/>
            </w:tcBorders>
            <w:vAlign w:val="center"/>
            <w:hideMark/>
          </w:tcPr>
          <w:p w14:paraId="59FED554" w14:textId="5615D5E9" w:rsidR="00945ED6" w:rsidRPr="003B19BD" w:rsidRDefault="00945ED6" w:rsidP="007E2E69">
            <w:pPr>
              <w:suppressAutoHyphens/>
              <w:spacing w:line="240" w:lineRule="auto"/>
              <w:ind w:hanging="30"/>
              <w:rPr>
                <w:sz w:val="24"/>
              </w:rPr>
            </w:pPr>
            <w:r w:rsidRPr="003B19BD">
              <w:rPr>
                <w:sz w:val="24"/>
              </w:rPr>
              <w:t>Практические работы (</w:t>
            </w:r>
            <w:r>
              <w:rPr>
                <w:sz w:val="24"/>
              </w:rPr>
              <w:t>решение</w:t>
            </w:r>
            <w:r w:rsidRPr="003B19BD">
              <w:rPr>
                <w:sz w:val="24"/>
              </w:rPr>
              <w:t xml:space="preserve"> и обсуждение результатов)</w:t>
            </w:r>
          </w:p>
        </w:tc>
      </w:tr>
      <w:tr w:rsidR="006B54B8" w:rsidRPr="00EB54A5" w14:paraId="67E9D2E9" w14:textId="77777777" w:rsidTr="00FC5AE8">
        <w:trPr>
          <w:trHeight w:val="1381"/>
        </w:trPr>
        <w:tc>
          <w:tcPr>
            <w:tcW w:w="351" w:type="pct"/>
            <w:tcBorders>
              <w:top w:val="single" w:sz="4" w:space="0" w:color="auto"/>
              <w:left w:val="single" w:sz="4" w:space="0" w:color="auto"/>
              <w:bottom w:val="single" w:sz="4" w:space="0" w:color="auto"/>
              <w:right w:val="single" w:sz="4" w:space="0" w:color="auto"/>
            </w:tcBorders>
            <w:vAlign w:val="center"/>
          </w:tcPr>
          <w:p w14:paraId="74A6FB30" w14:textId="77777777" w:rsidR="00945ED6" w:rsidRPr="003B19BD" w:rsidRDefault="00945ED6" w:rsidP="006B2D7B">
            <w:pPr>
              <w:pStyle w:val="af7"/>
              <w:numPr>
                <w:ilvl w:val="0"/>
                <w:numId w:val="7"/>
              </w:numPr>
              <w:suppressAutoHyphens/>
              <w:spacing w:line="240" w:lineRule="auto"/>
              <w:ind w:left="0" w:firstLine="0"/>
              <w:jc w:val="center"/>
              <w:rPr>
                <w:sz w:val="24"/>
              </w:rPr>
            </w:pPr>
          </w:p>
        </w:tc>
        <w:tc>
          <w:tcPr>
            <w:tcW w:w="1056" w:type="pct"/>
            <w:tcBorders>
              <w:top w:val="single" w:sz="4" w:space="0" w:color="auto"/>
              <w:left w:val="single" w:sz="4" w:space="0" w:color="auto"/>
              <w:bottom w:val="single" w:sz="4" w:space="0" w:color="auto"/>
              <w:right w:val="single" w:sz="4" w:space="0" w:color="auto"/>
            </w:tcBorders>
          </w:tcPr>
          <w:p w14:paraId="44FF5FBE" w14:textId="26001637" w:rsidR="00945ED6" w:rsidRPr="003B19BD" w:rsidRDefault="00945ED6" w:rsidP="007E2E69">
            <w:pPr>
              <w:tabs>
                <w:tab w:val="right" w:pos="9356"/>
              </w:tabs>
              <w:suppressAutoHyphens/>
              <w:spacing w:line="240" w:lineRule="auto"/>
              <w:ind w:firstLine="0"/>
              <w:rPr>
                <w:sz w:val="24"/>
              </w:rPr>
            </w:pPr>
            <w:r w:rsidRPr="003B19BD">
              <w:rPr>
                <w:sz w:val="24"/>
              </w:rPr>
              <w:t>Практическое ис</w:t>
            </w:r>
            <w:r w:rsidRPr="003B19BD">
              <w:rPr>
                <w:sz w:val="24"/>
              </w:rPr>
              <w:softHyphen/>
              <w:t xml:space="preserve">пользование моделей </w:t>
            </w:r>
            <w:r>
              <w:rPr>
                <w:sz w:val="24"/>
              </w:rPr>
              <w:t>регрессии</w:t>
            </w:r>
          </w:p>
        </w:tc>
        <w:tc>
          <w:tcPr>
            <w:tcW w:w="423" w:type="pct"/>
            <w:tcBorders>
              <w:top w:val="single" w:sz="4" w:space="0" w:color="auto"/>
              <w:left w:val="single" w:sz="4" w:space="0" w:color="auto"/>
              <w:bottom w:val="single" w:sz="4" w:space="0" w:color="auto"/>
              <w:right w:val="single" w:sz="4" w:space="0" w:color="auto"/>
            </w:tcBorders>
            <w:vAlign w:val="center"/>
          </w:tcPr>
          <w:p w14:paraId="1408C6E1" w14:textId="77777777" w:rsidR="00945ED6" w:rsidRPr="003B19BD" w:rsidRDefault="00945ED6" w:rsidP="007E2E69">
            <w:pPr>
              <w:spacing w:line="240" w:lineRule="auto"/>
              <w:ind w:hanging="30"/>
              <w:jc w:val="center"/>
              <w:rPr>
                <w:sz w:val="24"/>
              </w:rPr>
            </w:pPr>
            <w:r w:rsidRPr="003B19BD">
              <w:rPr>
                <w:sz w:val="24"/>
              </w:rPr>
              <w:t>28</w:t>
            </w:r>
          </w:p>
        </w:tc>
        <w:tc>
          <w:tcPr>
            <w:tcW w:w="494" w:type="pct"/>
            <w:tcBorders>
              <w:top w:val="single" w:sz="4" w:space="0" w:color="auto"/>
              <w:left w:val="single" w:sz="4" w:space="0" w:color="auto"/>
              <w:bottom w:val="single" w:sz="4" w:space="0" w:color="auto"/>
              <w:right w:val="single" w:sz="4" w:space="0" w:color="auto"/>
            </w:tcBorders>
            <w:vAlign w:val="center"/>
          </w:tcPr>
          <w:p w14:paraId="2FC26AD3" w14:textId="7C9A84C0" w:rsidR="00945ED6" w:rsidRPr="003B19BD" w:rsidRDefault="00945ED6" w:rsidP="007E2E69">
            <w:pPr>
              <w:spacing w:line="240" w:lineRule="auto"/>
              <w:ind w:hanging="30"/>
              <w:jc w:val="center"/>
              <w:rPr>
                <w:sz w:val="24"/>
                <w:lang w:val="en-US"/>
              </w:rPr>
            </w:pPr>
            <w:r>
              <w:rPr>
                <w:sz w:val="24"/>
                <w:lang w:val="en-US"/>
              </w:rPr>
              <w:t>5</w:t>
            </w:r>
          </w:p>
        </w:tc>
        <w:tc>
          <w:tcPr>
            <w:tcW w:w="493" w:type="pct"/>
            <w:tcBorders>
              <w:top w:val="single" w:sz="4" w:space="0" w:color="auto"/>
              <w:left w:val="single" w:sz="4" w:space="0" w:color="auto"/>
              <w:bottom w:val="single" w:sz="4" w:space="0" w:color="auto"/>
              <w:right w:val="single" w:sz="4" w:space="0" w:color="auto"/>
            </w:tcBorders>
            <w:vAlign w:val="center"/>
          </w:tcPr>
          <w:p w14:paraId="5088E643" w14:textId="02DAB38A" w:rsidR="00945ED6" w:rsidRPr="00110067" w:rsidRDefault="00945ED6" w:rsidP="007E2E69">
            <w:pPr>
              <w:spacing w:line="240" w:lineRule="auto"/>
              <w:ind w:hanging="30"/>
              <w:jc w:val="center"/>
              <w:rPr>
                <w:sz w:val="24"/>
                <w:lang w:val="en-US"/>
              </w:rPr>
            </w:pPr>
            <w:r>
              <w:rPr>
                <w:sz w:val="24"/>
                <w:lang w:val="en-US"/>
              </w:rPr>
              <w:t>1</w:t>
            </w:r>
          </w:p>
        </w:tc>
        <w:tc>
          <w:tcPr>
            <w:tcW w:w="704" w:type="pct"/>
            <w:tcBorders>
              <w:top w:val="single" w:sz="4" w:space="0" w:color="auto"/>
              <w:left w:val="single" w:sz="4" w:space="0" w:color="auto"/>
              <w:bottom w:val="single" w:sz="4" w:space="0" w:color="auto"/>
              <w:right w:val="single" w:sz="4" w:space="0" w:color="auto"/>
            </w:tcBorders>
            <w:vAlign w:val="center"/>
          </w:tcPr>
          <w:p w14:paraId="3E0E9153" w14:textId="4F43055E" w:rsidR="00945ED6" w:rsidRPr="00A801D5" w:rsidRDefault="00945ED6" w:rsidP="007E2E69">
            <w:pPr>
              <w:spacing w:line="240" w:lineRule="auto"/>
              <w:ind w:hanging="30"/>
              <w:jc w:val="center"/>
              <w:rPr>
                <w:strike/>
                <w:sz w:val="24"/>
                <w:lang w:val="en-US"/>
              </w:rPr>
            </w:pPr>
            <w:r>
              <w:rPr>
                <w:sz w:val="24"/>
                <w:lang w:val="en-US"/>
              </w:rPr>
              <w:t>4</w:t>
            </w:r>
          </w:p>
        </w:tc>
        <w:tc>
          <w:tcPr>
            <w:tcW w:w="635" w:type="pct"/>
            <w:tcBorders>
              <w:top w:val="single" w:sz="4" w:space="0" w:color="auto"/>
              <w:left w:val="single" w:sz="4" w:space="0" w:color="auto"/>
              <w:bottom w:val="single" w:sz="4" w:space="0" w:color="auto"/>
              <w:right w:val="single" w:sz="4" w:space="0" w:color="auto"/>
            </w:tcBorders>
            <w:vAlign w:val="center"/>
          </w:tcPr>
          <w:p w14:paraId="4FE9F950" w14:textId="01BC2E5E" w:rsidR="00945ED6" w:rsidRPr="00110067" w:rsidRDefault="00945ED6" w:rsidP="007E2E69">
            <w:pPr>
              <w:spacing w:line="240" w:lineRule="auto"/>
              <w:ind w:hanging="30"/>
              <w:jc w:val="center"/>
              <w:rPr>
                <w:sz w:val="24"/>
                <w:lang w:val="en-US"/>
              </w:rPr>
            </w:pPr>
            <w:r>
              <w:rPr>
                <w:sz w:val="24"/>
                <w:lang w:val="en-US"/>
              </w:rPr>
              <w:t>23</w:t>
            </w:r>
          </w:p>
        </w:tc>
        <w:tc>
          <w:tcPr>
            <w:tcW w:w="845" w:type="pct"/>
            <w:tcBorders>
              <w:left w:val="single" w:sz="4" w:space="0" w:color="auto"/>
              <w:right w:val="single" w:sz="4" w:space="0" w:color="auto"/>
            </w:tcBorders>
            <w:vAlign w:val="center"/>
          </w:tcPr>
          <w:p w14:paraId="5E0E5BEF" w14:textId="0BC9FDF4" w:rsidR="00945ED6" w:rsidRPr="003B19BD" w:rsidRDefault="00945ED6" w:rsidP="007E2E69">
            <w:pPr>
              <w:suppressAutoHyphens/>
              <w:spacing w:line="240" w:lineRule="auto"/>
              <w:ind w:hanging="30"/>
              <w:rPr>
                <w:sz w:val="24"/>
              </w:rPr>
            </w:pPr>
            <w:r w:rsidRPr="003B19BD">
              <w:rPr>
                <w:sz w:val="24"/>
              </w:rPr>
              <w:t>Практические работы (</w:t>
            </w:r>
            <w:r>
              <w:rPr>
                <w:sz w:val="24"/>
              </w:rPr>
              <w:t>решение</w:t>
            </w:r>
            <w:r w:rsidRPr="003B19BD">
              <w:rPr>
                <w:sz w:val="24"/>
              </w:rPr>
              <w:t xml:space="preserve"> и обсуждение результатов)</w:t>
            </w:r>
          </w:p>
        </w:tc>
      </w:tr>
      <w:tr w:rsidR="006B54B8" w:rsidRPr="00EB54A5" w14:paraId="2F59BACA" w14:textId="77777777" w:rsidTr="00FC5AE8">
        <w:tc>
          <w:tcPr>
            <w:tcW w:w="351" w:type="pct"/>
            <w:tcBorders>
              <w:top w:val="single" w:sz="4" w:space="0" w:color="auto"/>
              <w:left w:val="single" w:sz="4" w:space="0" w:color="auto"/>
              <w:bottom w:val="single" w:sz="4" w:space="0" w:color="auto"/>
              <w:right w:val="single" w:sz="4" w:space="0" w:color="auto"/>
            </w:tcBorders>
            <w:vAlign w:val="center"/>
          </w:tcPr>
          <w:p w14:paraId="104D34DA" w14:textId="77777777" w:rsidR="00945ED6" w:rsidRPr="003B19BD" w:rsidRDefault="00945ED6" w:rsidP="006B2D7B">
            <w:pPr>
              <w:pStyle w:val="af7"/>
              <w:numPr>
                <w:ilvl w:val="0"/>
                <w:numId w:val="7"/>
              </w:numPr>
              <w:suppressAutoHyphens/>
              <w:spacing w:line="240" w:lineRule="auto"/>
              <w:ind w:left="0" w:firstLine="0"/>
              <w:jc w:val="center"/>
              <w:rPr>
                <w:sz w:val="24"/>
              </w:rPr>
            </w:pPr>
          </w:p>
        </w:tc>
        <w:tc>
          <w:tcPr>
            <w:tcW w:w="1056" w:type="pct"/>
            <w:tcBorders>
              <w:top w:val="single" w:sz="4" w:space="0" w:color="auto"/>
              <w:left w:val="single" w:sz="4" w:space="0" w:color="auto"/>
              <w:bottom w:val="single" w:sz="4" w:space="0" w:color="auto"/>
              <w:right w:val="single" w:sz="4" w:space="0" w:color="auto"/>
            </w:tcBorders>
          </w:tcPr>
          <w:p w14:paraId="7CF13A80" w14:textId="5E65947C" w:rsidR="00945ED6" w:rsidRPr="003B19BD" w:rsidRDefault="00945ED6" w:rsidP="007E2E69">
            <w:pPr>
              <w:tabs>
                <w:tab w:val="right" w:pos="9356"/>
              </w:tabs>
              <w:suppressAutoHyphens/>
              <w:spacing w:line="240" w:lineRule="auto"/>
              <w:ind w:firstLine="0"/>
              <w:rPr>
                <w:sz w:val="24"/>
              </w:rPr>
            </w:pPr>
            <w:r w:rsidRPr="003B19BD">
              <w:rPr>
                <w:sz w:val="24"/>
              </w:rPr>
              <w:t>Практическое ис</w:t>
            </w:r>
            <w:r w:rsidRPr="003B19BD">
              <w:rPr>
                <w:sz w:val="24"/>
              </w:rPr>
              <w:softHyphen/>
              <w:t xml:space="preserve">пользование моделей </w:t>
            </w:r>
            <w:r>
              <w:rPr>
                <w:sz w:val="24"/>
              </w:rPr>
              <w:t>классификации</w:t>
            </w:r>
          </w:p>
        </w:tc>
        <w:tc>
          <w:tcPr>
            <w:tcW w:w="423" w:type="pct"/>
            <w:tcBorders>
              <w:top w:val="single" w:sz="4" w:space="0" w:color="auto"/>
              <w:left w:val="single" w:sz="4" w:space="0" w:color="auto"/>
              <w:bottom w:val="single" w:sz="4" w:space="0" w:color="auto"/>
              <w:right w:val="single" w:sz="4" w:space="0" w:color="auto"/>
            </w:tcBorders>
            <w:vAlign w:val="center"/>
          </w:tcPr>
          <w:p w14:paraId="4D5E4041" w14:textId="77777777" w:rsidR="00945ED6" w:rsidRPr="003B19BD" w:rsidRDefault="00945ED6" w:rsidP="007E2E69">
            <w:pPr>
              <w:spacing w:line="240" w:lineRule="auto"/>
              <w:ind w:hanging="30"/>
              <w:jc w:val="center"/>
              <w:rPr>
                <w:sz w:val="24"/>
              </w:rPr>
            </w:pPr>
            <w:r w:rsidRPr="003B19BD">
              <w:rPr>
                <w:sz w:val="24"/>
              </w:rPr>
              <w:t>28</w:t>
            </w:r>
          </w:p>
        </w:tc>
        <w:tc>
          <w:tcPr>
            <w:tcW w:w="494" w:type="pct"/>
            <w:tcBorders>
              <w:top w:val="single" w:sz="4" w:space="0" w:color="auto"/>
              <w:left w:val="single" w:sz="4" w:space="0" w:color="auto"/>
              <w:bottom w:val="single" w:sz="4" w:space="0" w:color="auto"/>
              <w:right w:val="single" w:sz="4" w:space="0" w:color="auto"/>
            </w:tcBorders>
            <w:vAlign w:val="center"/>
          </w:tcPr>
          <w:p w14:paraId="33D3CBEA" w14:textId="0B0A07B1" w:rsidR="00945ED6" w:rsidRPr="00CE045B" w:rsidRDefault="00945ED6" w:rsidP="007E2E69">
            <w:pPr>
              <w:spacing w:line="240" w:lineRule="auto"/>
              <w:ind w:hanging="30"/>
              <w:jc w:val="center"/>
              <w:rPr>
                <w:sz w:val="24"/>
                <w:lang w:val="en-US"/>
              </w:rPr>
            </w:pPr>
            <w:r>
              <w:rPr>
                <w:sz w:val="24"/>
                <w:lang w:val="en-US"/>
              </w:rPr>
              <w:t>5</w:t>
            </w:r>
          </w:p>
        </w:tc>
        <w:tc>
          <w:tcPr>
            <w:tcW w:w="493" w:type="pct"/>
            <w:tcBorders>
              <w:top w:val="single" w:sz="4" w:space="0" w:color="auto"/>
              <w:left w:val="single" w:sz="4" w:space="0" w:color="auto"/>
              <w:bottom w:val="single" w:sz="4" w:space="0" w:color="auto"/>
              <w:right w:val="single" w:sz="4" w:space="0" w:color="auto"/>
            </w:tcBorders>
            <w:vAlign w:val="center"/>
          </w:tcPr>
          <w:p w14:paraId="5F42A2BA" w14:textId="612B7F6B" w:rsidR="00945ED6" w:rsidRPr="00CE045B" w:rsidRDefault="00945ED6" w:rsidP="007E2E69">
            <w:pPr>
              <w:spacing w:line="240" w:lineRule="auto"/>
              <w:ind w:hanging="30"/>
              <w:jc w:val="center"/>
              <w:rPr>
                <w:sz w:val="24"/>
                <w:lang w:val="en-US"/>
              </w:rPr>
            </w:pPr>
            <w:r>
              <w:rPr>
                <w:sz w:val="24"/>
                <w:lang w:val="en-US"/>
              </w:rPr>
              <w:t>1</w:t>
            </w:r>
          </w:p>
        </w:tc>
        <w:tc>
          <w:tcPr>
            <w:tcW w:w="704" w:type="pct"/>
            <w:tcBorders>
              <w:top w:val="single" w:sz="4" w:space="0" w:color="auto"/>
              <w:left w:val="single" w:sz="4" w:space="0" w:color="auto"/>
              <w:bottom w:val="single" w:sz="4" w:space="0" w:color="auto"/>
              <w:right w:val="single" w:sz="4" w:space="0" w:color="auto"/>
            </w:tcBorders>
            <w:vAlign w:val="center"/>
          </w:tcPr>
          <w:p w14:paraId="6256D1A3" w14:textId="3D72D3CA" w:rsidR="00945ED6" w:rsidRPr="00A801D5" w:rsidRDefault="00945ED6" w:rsidP="007E2E69">
            <w:pPr>
              <w:spacing w:line="240" w:lineRule="auto"/>
              <w:ind w:hanging="30"/>
              <w:jc w:val="center"/>
              <w:rPr>
                <w:strike/>
                <w:sz w:val="24"/>
                <w:lang w:val="en-US"/>
              </w:rPr>
            </w:pPr>
            <w:r>
              <w:rPr>
                <w:sz w:val="24"/>
                <w:lang w:val="en-US"/>
              </w:rPr>
              <w:t>4</w:t>
            </w:r>
          </w:p>
        </w:tc>
        <w:tc>
          <w:tcPr>
            <w:tcW w:w="635" w:type="pct"/>
            <w:tcBorders>
              <w:top w:val="single" w:sz="4" w:space="0" w:color="auto"/>
              <w:left w:val="single" w:sz="4" w:space="0" w:color="auto"/>
              <w:bottom w:val="single" w:sz="4" w:space="0" w:color="auto"/>
              <w:right w:val="single" w:sz="4" w:space="0" w:color="auto"/>
            </w:tcBorders>
            <w:vAlign w:val="center"/>
          </w:tcPr>
          <w:p w14:paraId="37B55194" w14:textId="705C0DA5" w:rsidR="00945ED6" w:rsidRPr="00CE045B" w:rsidRDefault="00945ED6" w:rsidP="007E2E69">
            <w:pPr>
              <w:spacing w:line="240" w:lineRule="auto"/>
              <w:ind w:hanging="30"/>
              <w:jc w:val="center"/>
              <w:rPr>
                <w:sz w:val="24"/>
                <w:lang w:val="en-US"/>
              </w:rPr>
            </w:pPr>
            <w:r>
              <w:rPr>
                <w:sz w:val="24"/>
                <w:lang w:val="en-US"/>
              </w:rPr>
              <w:t>23</w:t>
            </w:r>
          </w:p>
        </w:tc>
        <w:tc>
          <w:tcPr>
            <w:tcW w:w="845" w:type="pct"/>
            <w:tcBorders>
              <w:left w:val="single" w:sz="4" w:space="0" w:color="auto"/>
              <w:right w:val="single" w:sz="4" w:space="0" w:color="auto"/>
            </w:tcBorders>
            <w:vAlign w:val="center"/>
          </w:tcPr>
          <w:p w14:paraId="42075BCE" w14:textId="3C341BF9" w:rsidR="00945ED6" w:rsidRPr="003B19BD" w:rsidRDefault="00945ED6" w:rsidP="007E2E69">
            <w:pPr>
              <w:suppressAutoHyphens/>
              <w:spacing w:line="240" w:lineRule="auto"/>
              <w:ind w:hanging="30"/>
              <w:rPr>
                <w:sz w:val="24"/>
              </w:rPr>
            </w:pPr>
            <w:r w:rsidRPr="003B19BD">
              <w:rPr>
                <w:sz w:val="24"/>
              </w:rPr>
              <w:t>Практические работы (</w:t>
            </w:r>
            <w:r>
              <w:rPr>
                <w:sz w:val="24"/>
              </w:rPr>
              <w:t>решение</w:t>
            </w:r>
            <w:r w:rsidRPr="003B19BD">
              <w:rPr>
                <w:sz w:val="24"/>
              </w:rPr>
              <w:t xml:space="preserve"> и обсуждение результатов)</w:t>
            </w:r>
          </w:p>
        </w:tc>
      </w:tr>
      <w:tr w:rsidR="006B54B8" w:rsidRPr="00EB54A5" w14:paraId="71794979" w14:textId="77777777" w:rsidTr="00FC5AE8">
        <w:tc>
          <w:tcPr>
            <w:tcW w:w="351" w:type="pct"/>
            <w:tcBorders>
              <w:top w:val="single" w:sz="4" w:space="0" w:color="auto"/>
              <w:left w:val="single" w:sz="4" w:space="0" w:color="auto"/>
              <w:bottom w:val="single" w:sz="4" w:space="0" w:color="auto"/>
              <w:right w:val="single" w:sz="4" w:space="0" w:color="auto"/>
            </w:tcBorders>
            <w:vAlign w:val="center"/>
          </w:tcPr>
          <w:p w14:paraId="205F9FC4" w14:textId="77777777" w:rsidR="00945ED6" w:rsidRPr="003B19BD" w:rsidRDefault="00945ED6" w:rsidP="006B2D7B">
            <w:pPr>
              <w:pStyle w:val="af7"/>
              <w:numPr>
                <w:ilvl w:val="0"/>
                <w:numId w:val="7"/>
              </w:numPr>
              <w:suppressAutoHyphens/>
              <w:spacing w:line="240" w:lineRule="auto"/>
              <w:ind w:left="0" w:firstLine="0"/>
              <w:jc w:val="center"/>
              <w:rPr>
                <w:sz w:val="24"/>
              </w:rPr>
            </w:pPr>
          </w:p>
        </w:tc>
        <w:tc>
          <w:tcPr>
            <w:tcW w:w="1056" w:type="pct"/>
            <w:tcBorders>
              <w:top w:val="single" w:sz="4" w:space="0" w:color="auto"/>
              <w:left w:val="single" w:sz="4" w:space="0" w:color="auto"/>
              <w:bottom w:val="single" w:sz="4" w:space="0" w:color="auto"/>
              <w:right w:val="single" w:sz="4" w:space="0" w:color="auto"/>
            </w:tcBorders>
          </w:tcPr>
          <w:p w14:paraId="0F80E784" w14:textId="77777777" w:rsidR="00945ED6" w:rsidRPr="003B19BD" w:rsidRDefault="00945ED6" w:rsidP="007E2E69">
            <w:pPr>
              <w:tabs>
                <w:tab w:val="right" w:pos="9356"/>
              </w:tabs>
              <w:suppressAutoHyphens/>
              <w:spacing w:line="240" w:lineRule="auto"/>
              <w:ind w:firstLine="0"/>
              <w:rPr>
                <w:sz w:val="24"/>
              </w:rPr>
            </w:pPr>
            <w:r w:rsidRPr="003B19BD">
              <w:rPr>
                <w:iCs/>
                <w:sz w:val="24"/>
              </w:rPr>
              <w:t>Практическое использование моделей кластерного анализа и поиска аномалий</w:t>
            </w:r>
          </w:p>
        </w:tc>
        <w:tc>
          <w:tcPr>
            <w:tcW w:w="423" w:type="pct"/>
            <w:tcBorders>
              <w:top w:val="single" w:sz="4" w:space="0" w:color="auto"/>
              <w:left w:val="single" w:sz="4" w:space="0" w:color="auto"/>
              <w:bottom w:val="single" w:sz="4" w:space="0" w:color="auto"/>
              <w:right w:val="single" w:sz="4" w:space="0" w:color="auto"/>
            </w:tcBorders>
            <w:vAlign w:val="center"/>
          </w:tcPr>
          <w:p w14:paraId="5F3E671A" w14:textId="50DD724E" w:rsidR="00945ED6" w:rsidRPr="003B19BD" w:rsidRDefault="00945ED6" w:rsidP="007E2E69">
            <w:pPr>
              <w:spacing w:line="240" w:lineRule="auto"/>
              <w:ind w:hanging="30"/>
              <w:jc w:val="center"/>
              <w:rPr>
                <w:sz w:val="24"/>
              </w:rPr>
            </w:pPr>
            <w:r>
              <w:rPr>
                <w:sz w:val="24"/>
              </w:rPr>
              <w:t>21</w:t>
            </w:r>
          </w:p>
        </w:tc>
        <w:tc>
          <w:tcPr>
            <w:tcW w:w="494" w:type="pct"/>
            <w:tcBorders>
              <w:top w:val="single" w:sz="4" w:space="0" w:color="auto"/>
              <w:left w:val="single" w:sz="4" w:space="0" w:color="auto"/>
              <w:bottom w:val="single" w:sz="4" w:space="0" w:color="auto"/>
              <w:right w:val="single" w:sz="4" w:space="0" w:color="auto"/>
            </w:tcBorders>
            <w:vAlign w:val="center"/>
          </w:tcPr>
          <w:p w14:paraId="78063A77" w14:textId="44A25988" w:rsidR="00945ED6" w:rsidRPr="000228BC" w:rsidRDefault="00945ED6" w:rsidP="007E2E69">
            <w:pPr>
              <w:spacing w:line="240" w:lineRule="auto"/>
              <w:ind w:hanging="30"/>
              <w:jc w:val="center"/>
              <w:rPr>
                <w:sz w:val="24"/>
              </w:rPr>
            </w:pPr>
            <w:r>
              <w:rPr>
                <w:sz w:val="24"/>
                <w:lang w:val="en-US"/>
              </w:rPr>
              <w:t>2</w:t>
            </w:r>
            <w:r>
              <w:rPr>
                <w:sz w:val="24"/>
              </w:rPr>
              <w:t>,5</w:t>
            </w:r>
          </w:p>
        </w:tc>
        <w:tc>
          <w:tcPr>
            <w:tcW w:w="493" w:type="pct"/>
            <w:tcBorders>
              <w:top w:val="single" w:sz="4" w:space="0" w:color="auto"/>
              <w:left w:val="single" w:sz="4" w:space="0" w:color="auto"/>
              <w:bottom w:val="single" w:sz="4" w:space="0" w:color="auto"/>
              <w:right w:val="single" w:sz="4" w:space="0" w:color="auto"/>
            </w:tcBorders>
            <w:vAlign w:val="center"/>
          </w:tcPr>
          <w:p w14:paraId="21FDE842" w14:textId="1C710250" w:rsidR="00945ED6" w:rsidRPr="00FA0434" w:rsidRDefault="00945ED6" w:rsidP="007E2E69">
            <w:pPr>
              <w:spacing w:line="240" w:lineRule="auto"/>
              <w:ind w:hanging="30"/>
              <w:jc w:val="center"/>
              <w:rPr>
                <w:sz w:val="24"/>
              </w:rPr>
            </w:pPr>
            <w:r>
              <w:rPr>
                <w:sz w:val="24"/>
              </w:rPr>
              <w:t>0,5</w:t>
            </w:r>
          </w:p>
        </w:tc>
        <w:tc>
          <w:tcPr>
            <w:tcW w:w="704" w:type="pct"/>
            <w:tcBorders>
              <w:top w:val="single" w:sz="4" w:space="0" w:color="auto"/>
              <w:left w:val="single" w:sz="4" w:space="0" w:color="auto"/>
              <w:bottom w:val="single" w:sz="4" w:space="0" w:color="auto"/>
              <w:right w:val="single" w:sz="4" w:space="0" w:color="auto"/>
            </w:tcBorders>
            <w:vAlign w:val="center"/>
          </w:tcPr>
          <w:p w14:paraId="0DE98291" w14:textId="2374D1F8" w:rsidR="00945ED6" w:rsidRPr="00A801D5" w:rsidRDefault="00945ED6" w:rsidP="007E2E69">
            <w:pPr>
              <w:spacing w:line="240" w:lineRule="auto"/>
              <w:ind w:hanging="30"/>
              <w:jc w:val="center"/>
              <w:rPr>
                <w:strike/>
                <w:sz w:val="24"/>
              </w:rPr>
            </w:pPr>
            <w:r>
              <w:rPr>
                <w:sz w:val="24"/>
              </w:rPr>
              <w:t>2</w:t>
            </w:r>
          </w:p>
        </w:tc>
        <w:tc>
          <w:tcPr>
            <w:tcW w:w="635" w:type="pct"/>
            <w:tcBorders>
              <w:top w:val="single" w:sz="4" w:space="0" w:color="auto"/>
              <w:left w:val="single" w:sz="4" w:space="0" w:color="auto"/>
              <w:bottom w:val="single" w:sz="4" w:space="0" w:color="auto"/>
              <w:right w:val="single" w:sz="4" w:space="0" w:color="auto"/>
            </w:tcBorders>
            <w:vAlign w:val="center"/>
          </w:tcPr>
          <w:p w14:paraId="5242BEC7" w14:textId="4002D9ED" w:rsidR="00945ED6" w:rsidRPr="000C6717" w:rsidRDefault="00945ED6" w:rsidP="007E2E69">
            <w:pPr>
              <w:spacing w:line="240" w:lineRule="auto"/>
              <w:ind w:hanging="30"/>
              <w:jc w:val="center"/>
              <w:rPr>
                <w:sz w:val="24"/>
              </w:rPr>
            </w:pPr>
            <w:r>
              <w:rPr>
                <w:sz w:val="24"/>
              </w:rPr>
              <w:t>18,5</w:t>
            </w:r>
          </w:p>
        </w:tc>
        <w:tc>
          <w:tcPr>
            <w:tcW w:w="845" w:type="pct"/>
            <w:tcBorders>
              <w:left w:val="single" w:sz="4" w:space="0" w:color="auto"/>
              <w:right w:val="single" w:sz="4" w:space="0" w:color="auto"/>
            </w:tcBorders>
            <w:vAlign w:val="center"/>
          </w:tcPr>
          <w:p w14:paraId="659DCAC8" w14:textId="4CF0521D" w:rsidR="00945ED6" w:rsidRPr="003B19BD" w:rsidRDefault="00945ED6" w:rsidP="007E2E69">
            <w:pPr>
              <w:suppressAutoHyphens/>
              <w:spacing w:line="240" w:lineRule="auto"/>
              <w:ind w:hanging="30"/>
              <w:rPr>
                <w:sz w:val="24"/>
              </w:rPr>
            </w:pPr>
            <w:r w:rsidRPr="003B19BD">
              <w:rPr>
                <w:sz w:val="24"/>
              </w:rPr>
              <w:t>Практические работы (</w:t>
            </w:r>
            <w:r>
              <w:rPr>
                <w:sz w:val="24"/>
              </w:rPr>
              <w:t>решение</w:t>
            </w:r>
            <w:r w:rsidRPr="003B19BD">
              <w:rPr>
                <w:sz w:val="24"/>
              </w:rPr>
              <w:t xml:space="preserve"> и обсуждение результатов)</w:t>
            </w:r>
          </w:p>
        </w:tc>
      </w:tr>
      <w:tr w:rsidR="006B54B8" w:rsidRPr="00EB54A5" w14:paraId="7979853D" w14:textId="77777777" w:rsidTr="00FC5AE8">
        <w:tc>
          <w:tcPr>
            <w:tcW w:w="351" w:type="pct"/>
            <w:tcBorders>
              <w:top w:val="single" w:sz="4" w:space="0" w:color="auto"/>
              <w:left w:val="single" w:sz="4" w:space="0" w:color="auto"/>
              <w:bottom w:val="single" w:sz="4" w:space="0" w:color="auto"/>
              <w:right w:val="single" w:sz="4" w:space="0" w:color="auto"/>
            </w:tcBorders>
            <w:vAlign w:val="center"/>
          </w:tcPr>
          <w:p w14:paraId="55049999" w14:textId="77777777" w:rsidR="00945ED6" w:rsidRPr="003B19BD" w:rsidRDefault="00945ED6" w:rsidP="006B2D7B">
            <w:pPr>
              <w:pStyle w:val="af7"/>
              <w:numPr>
                <w:ilvl w:val="0"/>
                <w:numId w:val="7"/>
              </w:numPr>
              <w:suppressAutoHyphens/>
              <w:spacing w:line="240" w:lineRule="auto"/>
              <w:ind w:left="0" w:firstLine="0"/>
              <w:jc w:val="center"/>
              <w:rPr>
                <w:sz w:val="24"/>
              </w:rPr>
            </w:pPr>
          </w:p>
        </w:tc>
        <w:tc>
          <w:tcPr>
            <w:tcW w:w="1056" w:type="pct"/>
            <w:tcBorders>
              <w:top w:val="single" w:sz="4" w:space="0" w:color="auto"/>
              <w:left w:val="single" w:sz="4" w:space="0" w:color="auto"/>
              <w:bottom w:val="single" w:sz="4" w:space="0" w:color="auto"/>
              <w:right w:val="single" w:sz="4" w:space="0" w:color="auto"/>
            </w:tcBorders>
            <w:hideMark/>
          </w:tcPr>
          <w:p w14:paraId="2C855920" w14:textId="77777777" w:rsidR="00945ED6" w:rsidRPr="003B19BD" w:rsidRDefault="00945ED6" w:rsidP="007E2E69">
            <w:pPr>
              <w:pStyle w:val="af7"/>
              <w:suppressAutoHyphens/>
              <w:adjustRightInd w:val="0"/>
              <w:spacing w:line="240" w:lineRule="auto"/>
              <w:ind w:left="0" w:firstLine="0"/>
              <w:rPr>
                <w:sz w:val="24"/>
              </w:rPr>
            </w:pPr>
            <w:r w:rsidRPr="003B19BD">
              <w:rPr>
                <w:sz w:val="24"/>
              </w:rPr>
              <w:t>Построение  рекомендательных систем</w:t>
            </w:r>
          </w:p>
        </w:tc>
        <w:tc>
          <w:tcPr>
            <w:tcW w:w="423" w:type="pct"/>
            <w:tcBorders>
              <w:top w:val="single" w:sz="4" w:space="0" w:color="auto"/>
              <w:left w:val="single" w:sz="4" w:space="0" w:color="auto"/>
              <w:bottom w:val="single" w:sz="4" w:space="0" w:color="auto"/>
              <w:right w:val="single" w:sz="4" w:space="0" w:color="auto"/>
            </w:tcBorders>
            <w:vAlign w:val="center"/>
          </w:tcPr>
          <w:p w14:paraId="12B8F29A" w14:textId="12491218" w:rsidR="00945ED6" w:rsidRPr="003B19BD" w:rsidRDefault="00945ED6" w:rsidP="007E2E69">
            <w:pPr>
              <w:spacing w:line="240" w:lineRule="auto"/>
              <w:ind w:hanging="30"/>
              <w:jc w:val="center"/>
              <w:rPr>
                <w:sz w:val="24"/>
              </w:rPr>
            </w:pPr>
            <w:r>
              <w:rPr>
                <w:sz w:val="24"/>
              </w:rPr>
              <w:t>21</w:t>
            </w:r>
          </w:p>
        </w:tc>
        <w:tc>
          <w:tcPr>
            <w:tcW w:w="494" w:type="pct"/>
            <w:tcBorders>
              <w:top w:val="single" w:sz="4" w:space="0" w:color="auto"/>
              <w:left w:val="single" w:sz="4" w:space="0" w:color="auto"/>
              <w:bottom w:val="single" w:sz="4" w:space="0" w:color="auto"/>
              <w:right w:val="single" w:sz="4" w:space="0" w:color="auto"/>
            </w:tcBorders>
            <w:vAlign w:val="center"/>
          </w:tcPr>
          <w:p w14:paraId="5C3FA67B" w14:textId="53612063" w:rsidR="00945ED6" w:rsidRPr="000228BC" w:rsidRDefault="00945ED6" w:rsidP="007E2E69">
            <w:pPr>
              <w:spacing w:line="240" w:lineRule="auto"/>
              <w:ind w:hanging="30"/>
              <w:jc w:val="center"/>
              <w:rPr>
                <w:sz w:val="24"/>
              </w:rPr>
            </w:pPr>
            <w:r>
              <w:rPr>
                <w:sz w:val="24"/>
              </w:rPr>
              <w:t>2,5</w:t>
            </w:r>
          </w:p>
        </w:tc>
        <w:tc>
          <w:tcPr>
            <w:tcW w:w="493" w:type="pct"/>
            <w:tcBorders>
              <w:top w:val="single" w:sz="4" w:space="0" w:color="auto"/>
              <w:left w:val="single" w:sz="4" w:space="0" w:color="auto"/>
              <w:bottom w:val="single" w:sz="4" w:space="0" w:color="auto"/>
              <w:right w:val="single" w:sz="4" w:space="0" w:color="auto"/>
            </w:tcBorders>
            <w:vAlign w:val="center"/>
          </w:tcPr>
          <w:p w14:paraId="10E2A0CA" w14:textId="49E972FD" w:rsidR="00945ED6" w:rsidRPr="00FA0434" w:rsidRDefault="00945ED6" w:rsidP="007E2E69">
            <w:pPr>
              <w:spacing w:line="240" w:lineRule="auto"/>
              <w:ind w:hanging="30"/>
              <w:jc w:val="center"/>
              <w:rPr>
                <w:sz w:val="24"/>
              </w:rPr>
            </w:pPr>
            <w:r>
              <w:rPr>
                <w:sz w:val="24"/>
              </w:rPr>
              <w:t>0,5</w:t>
            </w:r>
          </w:p>
        </w:tc>
        <w:tc>
          <w:tcPr>
            <w:tcW w:w="704" w:type="pct"/>
            <w:tcBorders>
              <w:top w:val="single" w:sz="4" w:space="0" w:color="auto"/>
              <w:left w:val="single" w:sz="4" w:space="0" w:color="auto"/>
              <w:bottom w:val="single" w:sz="4" w:space="0" w:color="auto"/>
              <w:right w:val="single" w:sz="4" w:space="0" w:color="auto"/>
            </w:tcBorders>
            <w:vAlign w:val="center"/>
          </w:tcPr>
          <w:p w14:paraId="5086551B" w14:textId="3CE94446" w:rsidR="00945ED6" w:rsidRPr="00A801D5" w:rsidRDefault="00945ED6" w:rsidP="007E2E69">
            <w:pPr>
              <w:spacing w:line="240" w:lineRule="auto"/>
              <w:ind w:hanging="30"/>
              <w:jc w:val="center"/>
              <w:rPr>
                <w:strike/>
                <w:sz w:val="24"/>
                <w:lang w:val="en-US"/>
              </w:rPr>
            </w:pPr>
            <w:r>
              <w:rPr>
                <w:sz w:val="24"/>
                <w:lang w:val="en-US"/>
              </w:rPr>
              <w:t>2</w:t>
            </w:r>
          </w:p>
        </w:tc>
        <w:tc>
          <w:tcPr>
            <w:tcW w:w="635" w:type="pct"/>
            <w:tcBorders>
              <w:top w:val="single" w:sz="4" w:space="0" w:color="auto"/>
              <w:left w:val="single" w:sz="4" w:space="0" w:color="auto"/>
              <w:bottom w:val="single" w:sz="4" w:space="0" w:color="auto"/>
              <w:right w:val="single" w:sz="4" w:space="0" w:color="auto"/>
            </w:tcBorders>
            <w:vAlign w:val="center"/>
          </w:tcPr>
          <w:p w14:paraId="4C7BC7FF" w14:textId="36419FBB" w:rsidR="00945ED6" w:rsidRPr="00816F2D" w:rsidRDefault="00945ED6" w:rsidP="007E2E69">
            <w:pPr>
              <w:spacing w:line="240" w:lineRule="auto"/>
              <w:ind w:hanging="30"/>
              <w:jc w:val="center"/>
              <w:rPr>
                <w:sz w:val="24"/>
              </w:rPr>
            </w:pPr>
            <w:r>
              <w:rPr>
                <w:sz w:val="24"/>
                <w:lang w:val="en-US"/>
              </w:rPr>
              <w:t>1</w:t>
            </w:r>
            <w:r>
              <w:rPr>
                <w:sz w:val="24"/>
              </w:rPr>
              <w:t>8,5</w:t>
            </w:r>
          </w:p>
        </w:tc>
        <w:tc>
          <w:tcPr>
            <w:tcW w:w="845" w:type="pct"/>
            <w:tcBorders>
              <w:left w:val="single" w:sz="4" w:space="0" w:color="auto"/>
              <w:bottom w:val="single" w:sz="4" w:space="0" w:color="auto"/>
              <w:right w:val="single" w:sz="4" w:space="0" w:color="auto"/>
            </w:tcBorders>
            <w:vAlign w:val="center"/>
            <w:hideMark/>
          </w:tcPr>
          <w:p w14:paraId="43B45DA6" w14:textId="016DFBA3" w:rsidR="00945ED6" w:rsidRPr="003B19BD" w:rsidRDefault="00945ED6" w:rsidP="007E2E69">
            <w:pPr>
              <w:suppressAutoHyphens/>
              <w:spacing w:line="240" w:lineRule="auto"/>
              <w:ind w:hanging="30"/>
              <w:rPr>
                <w:sz w:val="24"/>
              </w:rPr>
            </w:pPr>
            <w:r w:rsidRPr="003B19BD">
              <w:rPr>
                <w:sz w:val="24"/>
              </w:rPr>
              <w:t>Практические работы (</w:t>
            </w:r>
            <w:r>
              <w:rPr>
                <w:sz w:val="24"/>
              </w:rPr>
              <w:t>решение</w:t>
            </w:r>
            <w:r w:rsidRPr="003B19BD">
              <w:rPr>
                <w:sz w:val="24"/>
              </w:rPr>
              <w:t xml:space="preserve"> и </w:t>
            </w:r>
            <w:r w:rsidRPr="003B19BD">
              <w:rPr>
                <w:sz w:val="24"/>
              </w:rPr>
              <w:lastRenderedPageBreak/>
              <w:t>обсуждение результатов)</w:t>
            </w:r>
          </w:p>
        </w:tc>
      </w:tr>
      <w:tr w:rsidR="006B54B8" w:rsidRPr="00EB54A5" w14:paraId="5245BBC7" w14:textId="77777777" w:rsidTr="00FC5AE8">
        <w:tc>
          <w:tcPr>
            <w:tcW w:w="351" w:type="pct"/>
            <w:tcBorders>
              <w:top w:val="single" w:sz="4" w:space="0" w:color="auto"/>
              <w:left w:val="single" w:sz="4" w:space="0" w:color="auto"/>
              <w:bottom w:val="single" w:sz="4" w:space="0" w:color="auto"/>
              <w:right w:val="single" w:sz="4" w:space="0" w:color="auto"/>
            </w:tcBorders>
            <w:vAlign w:val="center"/>
          </w:tcPr>
          <w:p w14:paraId="45F9707E" w14:textId="77777777" w:rsidR="00945ED6" w:rsidRPr="003B19BD" w:rsidRDefault="00945ED6" w:rsidP="006B2D7B">
            <w:pPr>
              <w:autoSpaceDE w:val="0"/>
              <w:autoSpaceDN w:val="0"/>
              <w:adjustRightInd w:val="0"/>
              <w:spacing w:before="67" w:line="240" w:lineRule="auto"/>
              <w:rPr>
                <w:b/>
                <w:spacing w:val="10"/>
                <w:sz w:val="24"/>
              </w:rPr>
            </w:pPr>
          </w:p>
        </w:tc>
        <w:tc>
          <w:tcPr>
            <w:tcW w:w="1056" w:type="pct"/>
            <w:tcBorders>
              <w:top w:val="single" w:sz="4" w:space="0" w:color="auto"/>
              <w:left w:val="single" w:sz="4" w:space="0" w:color="auto"/>
              <w:bottom w:val="single" w:sz="4" w:space="0" w:color="auto"/>
              <w:right w:val="single" w:sz="4" w:space="0" w:color="auto"/>
            </w:tcBorders>
            <w:vAlign w:val="center"/>
          </w:tcPr>
          <w:p w14:paraId="0D5D6B04" w14:textId="77777777" w:rsidR="00945ED6" w:rsidRPr="003B19BD" w:rsidRDefault="00945ED6" w:rsidP="007E2E69">
            <w:pPr>
              <w:spacing w:line="240" w:lineRule="auto"/>
              <w:ind w:firstLine="0"/>
              <w:rPr>
                <w:sz w:val="24"/>
              </w:rPr>
            </w:pPr>
            <w:r w:rsidRPr="003B19BD">
              <w:rPr>
                <w:sz w:val="24"/>
              </w:rPr>
              <w:t>В целом по дисциплине</w:t>
            </w:r>
          </w:p>
        </w:tc>
        <w:tc>
          <w:tcPr>
            <w:tcW w:w="423" w:type="pct"/>
            <w:tcBorders>
              <w:top w:val="single" w:sz="4" w:space="0" w:color="auto"/>
              <w:left w:val="single" w:sz="4" w:space="0" w:color="auto"/>
              <w:bottom w:val="single" w:sz="4" w:space="0" w:color="auto"/>
              <w:right w:val="single" w:sz="4" w:space="0" w:color="auto"/>
            </w:tcBorders>
            <w:vAlign w:val="center"/>
          </w:tcPr>
          <w:p w14:paraId="53DF38BE" w14:textId="77777777" w:rsidR="00945ED6" w:rsidRPr="003B19BD" w:rsidRDefault="00945ED6" w:rsidP="007E2E69">
            <w:pPr>
              <w:spacing w:line="240" w:lineRule="auto"/>
              <w:ind w:hanging="30"/>
              <w:jc w:val="center"/>
              <w:rPr>
                <w:sz w:val="24"/>
              </w:rPr>
            </w:pPr>
            <w:r w:rsidRPr="003B19BD">
              <w:rPr>
                <w:sz w:val="24"/>
              </w:rPr>
              <w:t>108</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590A505" w14:textId="69BB010A" w:rsidR="00945ED6" w:rsidRPr="00CE045B" w:rsidRDefault="00945ED6" w:rsidP="007E2E69">
            <w:pPr>
              <w:spacing w:line="240" w:lineRule="auto"/>
              <w:ind w:hanging="30"/>
              <w:jc w:val="center"/>
              <w:rPr>
                <w:sz w:val="24"/>
                <w:lang w:val="en-US"/>
              </w:rPr>
            </w:pPr>
            <w:r w:rsidRPr="00D62B73">
              <w:rPr>
                <w:sz w:val="24"/>
                <w:lang w:val="en-US"/>
              </w:rPr>
              <w:t>16</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9177C0C" w14:textId="0C88B182" w:rsidR="00945ED6" w:rsidRPr="007E2E69" w:rsidRDefault="00945ED6" w:rsidP="007E2E69">
            <w:pPr>
              <w:spacing w:line="240" w:lineRule="auto"/>
              <w:ind w:hanging="30"/>
              <w:jc w:val="center"/>
              <w:rPr>
                <w:sz w:val="24"/>
                <w:lang w:val="en-US"/>
              </w:rPr>
            </w:pPr>
            <w:r w:rsidRPr="00D62B73">
              <w:rPr>
                <w:sz w:val="24"/>
                <w:lang w:val="en-US"/>
              </w:rPr>
              <w:t>4</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1663CA1B" w14:textId="437930ED" w:rsidR="00945ED6" w:rsidRPr="00A801D5" w:rsidRDefault="00945ED6" w:rsidP="007E2E69">
            <w:pPr>
              <w:spacing w:line="240" w:lineRule="auto"/>
              <w:ind w:hanging="30"/>
              <w:jc w:val="center"/>
              <w:rPr>
                <w:strike/>
                <w:sz w:val="24"/>
              </w:rPr>
            </w:pPr>
            <w:r w:rsidRPr="00D62B73">
              <w:rPr>
                <w:sz w:val="24"/>
                <w:lang w:val="en-US"/>
              </w:rPr>
              <w:t>12</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D4D1958" w14:textId="1FEF2CE2" w:rsidR="00945ED6" w:rsidRPr="007E2E69" w:rsidRDefault="00945ED6" w:rsidP="007E2E69">
            <w:pPr>
              <w:spacing w:line="240" w:lineRule="auto"/>
              <w:ind w:hanging="30"/>
              <w:jc w:val="center"/>
              <w:rPr>
                <w:sz w:val="24"/>
                <w:lang w:val="en-US"/>
              </w:rPr>
            </w:pPr>
            <w:r>
              <w:rPr>
                <w:sz w:val="24"/>
                <w:lang w:val="en-US"/>
              </w:rPr>
              <w:t>92</w:t>
            </w:r>
          </w:p>
        </w:tc>
        <w:tc>
          <w:tcPr>
            <w:tcW w:w="845" w:type="pct"/>
            <w:tcBorders>
              <w:left w:val="single" w:sz="4" w:space="0" w:color="auto"/>
              <w:bottom w:val="single" w:sz="4" w:space="0" w:color="auto"/>
              <w:right w:val="single" w:sz="4" w:space="0" w:color="auto"/>
            </w:tcBorders>
          </w:tcPr>
          <w:p w14:paraId="61D20CE6" w14:textId="2C01A974" w:rsidR="00945ED6" w:rsidRPr="003B19BD" w:rsidRDefault="00945ED6" w:rsidP="007E2E69">
            <w:pPr>
              <w:autoSpaceDE w:val="0"/>
              <w:autoSpaceDN w:val="0"/>
              <w:adjustRightInd w:val="0"/>
              <w:spacing w:line="240" w:lineRule="auto"/>
              <w:ind w:hanging="30"/>
              <w:rPr>
                <w:spacing w:val="10"/>
                <w:sz w:val="24"/>
              </w:rPr>
            </w:pPr>
            <w:r>
              <w:rPr>
                <w:spacing w:val="10"/>
                <w:sz w:val="24"/>
              </w:rPr>
              <w:t>Согласно учебному плану: к</w:t>
            </w:r>
            <w:r w:rsidRPr="003B19BD">
              <w:rPr>
                <w:spacing w:val="10"/>
                <w:sz w:val="24"/>
              </w:rPr>
              <w:t>онтрольная работа</w:t>
            </w:r>
          </w:p>
        </w:tc>
      </w:tr>
      <w:tr w:rsidR="006B54B8" w:rsidRPr="00EB54A5" w14:paraId="0AACA4E4" w14:textId="77777777" w:rsidTr="00FC5AE8">
        <w:tc>
          <w:tcPr>
            <w:tcW w:w="351" w:type="pct"/>
            <w:tcBorders>
              <w:top w:val="single" w:sz="4" w:space="0" w:color="auto"/>
              <w:left w:val="single" w:sz="4" w:space="0" w:color="auto"/>
              <w:bottom w:val="single" w:sz="4" w:space="0" w:color="auto"/>
              <w:right w:val="single" w:sz="4" w:space="0" w:color="auto"/>
            </w:tcBorders>
            <w:vAlign w:val="center"/>
          </w:tcPr>
          <w:p w14:paraId="5841B488" w14:textId="77777777" w:rsidR="00945ED6" w:rsidRPr="003B19BD" w:rsidRDefault="00945ED6" w:rsidP="006B2D7B">
            <w:pPr>
              <w:pStyle w:val="af7"/>
              <w:spacing w:line="240" w:lineRule="auto"/>
              <w:ind w:left="0"/>
              <w:rPr>
                <w:sz w:val="24"/>
              </w:rPr>
            </w:pPr>
          </w:p>
        </w:tc>
        <w:tc>
          <w:tcPr>
            <w:tcW w:w="1056" w:type="pct"/>
            <w:tcBorders>
              <w:top w:val="single" w:sz="4" w:space="0" w:color="auto"/>
              <w:left w:val="single" w:sz="4" w:space="0" w:color="auto"/>
              <w:bottom w:val="single" w:sz="4" w:space="0" w:color="auto"/>
              <w:right w:val="single" w:sz="4" w:space="0" w:color="auto"/>
            </w:tcBorders>
            <w:vAlign w:val="center"/>
          </w:tcPr>
          <w:p w14:paraId="6BB7AD2E" w14:textId="77777777" w:rsidR="00945ED6" w:rsidRPr="003B19BD" w:rsidRDefault="00945ED6" w:rsidP="007E2E69">
            <w:pPr>
              <w:tabs>
                <w:tab w:val="center" w:pos="8222"/>
                <w:tab w:val="center" w:pos="8505"/>
                <w:tab w:val="right" w:pos="9356"/>
              </w:tabs>
              <w:suppressAutoHyphens/>
              <w:spacing w:line="240" w:lineRule="auto"/>
              <w:ind w:firstLine="0"/>
              <w:rPr>
                <w:sz w:val="24"/>
              </w:rPr>
            </w:pPr>
            <w:r w:rsidRPr="003B19BD">
              <w:rPr>
                <w:sz w:val="24"/>
              </w:rPr>
              <w:t>Итого в %</w:t>
            </w:r>
          </w:p>
        </w:tc>
        <w:tc>
          <w:tcPr>
            <w:tcW w:w="423" w:type="pct"/>
            <w:tcBorders>
              <w:top w:val="single" w:sz="4" w:space="0" w:color="auto"/>
              <w:left w:val="single" w:sz="4" w:space="0" w:color="auto"/>
              <w:bottom w:val="single" w:sz="4" w:space="0" w:color="auto"/>
              <w:right w:val="single" w:sz="4" w:space="0" w:color="auto"/>
            </w:tcBorders>
            <w:shd w:val="clear" w:color="auto" w:fill="auto"/>
            <w:vAlign w:val="bottom"/>
          </w:tcPr>
          <w:p w14:paraId="007BAD82" w14:textId="43736950" w:rsidR="00945ED6" w:rsidRPr="006B54B8" w:rsidRDefault="00945ED6" w:rsidP="007E2E69">
            <w:pPr>
              <w:spacing w:line="240" w:lineRule="auto"/>
              <w:ind w:firstLine="0"/>
              <w:jc w:val="center"/>
              <w:rPr>
                <w:sz w:val="24"/>
              </w:rPr>
            </w:pPr>
            <w:r w:rsidRPr="006B54B8">
              <w:rPr>
                <w:sz w:val="24"/>
              </w:rPr>
              <w:t>100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bottom"/>
          </w:tcPr>
          <w:p w14:paraId="23BC0801" w14:textId="73DF65A1" w:rsidR="00945ED6" w:rsidRPr="006B54B8" w:rsidRDefault="00945ED6" w:rsidP="007E2E69">
            <w:pPr>
              <w:spacing w:line="240" w:lineRule="auto"/>
              <w:ind w:firstLine="0"/>
              <w:jc w:val="center"/>
              <w:rPr>
                <w:sz w:val="24"/>
              </w:rPr>
            </w:pPr>
            <w:r w:rsidRPr="006B54B8">
              <w:rPr>
                <w:sz w:val="24"/>
              </w:rPr>
              <w:t>15</w:t>
            </w:r>
          </w:p>
        </w:tc>
        <w:tc>
          <w:tcPr>
            <w:tcW w:w="493" w:type="pct"/>
            <w:tcBorders>
              <w:top w:val="single" w:sz="4" w:space="0" w:color="auto"/>
              <w:left w:val="single" w:sz="4" w:space="0" w:color="auto"/>
              <w:bottom w:val="single" w:sz="4" w:space="0" w:color="auto"/>
              <w:right w:val="single" w:sz="4" w:space="0" w:color="auto"/>
            </w:tcBorders>
            <w:shd w:val="clear" w:color="auto" w:fill="auto"/>
            <w:vAlign w:val="bottom"/>
          </w:tcPr>
          <w:p w14:paraId="7F8BD58B" w14:textId="5513D070" w:rsidR="00945ED6" w:rsidRPr="006B54B8" w:rsidRDefault="00945ED6" w:rsidP="007E2E69">
            <w:pPr>
              <w:spacing w:line="240" w:lineRule="auto"/>
              <w:ind w:firstLine="0"/>
              <w:jc w:val="center"/>
              <w:rPr>
                <w:sz w:val="24"/>
              </w:rPr>
            </w:pPr>
            <w:r w:rsidRPr="006B54B8">
              <w:rPr>
                <w:sz w:val="24"/>
              </w:rPr>
              <w:t>25</w:t>
            </w:r>
          </w:p>
        </w:tc>
        <w:tc>
          <w:tcPr>
            <w:tcW w:w="704" w:type="pct"/>
            <w:tcBorders>
              <w:top w:val="single" w:sz="4" w:space="0" w:color="auto"/>
              <w:left w:val="single" w:sz="4" w:space="0" w:color="auto"/>
              <w:bottom w:val="single" w:sz="4" w:space="0" w:color="auto"/>
              <w:right w:val="single" w:sz="4" w:space="0" w:color="auto"/>
            </w:tcBorders>
            <w:shd w:val="clear" w:color="auto" w:fill="auto"/>
            <w:vAlign w:val="bottom"/>
          </w:tcPr>
          <w:p w14:paraId="47247F30" w14:textId="68BF53CF" w:rsidR="00945ED6" w:rsidRPr="006B54B8" w:rsidRDefault="00945ED6" w:rsidP="007E2E69">
            <w:pPr>
              <w:spacing w:line="240" w:lineRule="auto"/>
              <w:ind w:firstLine="0"/>
              <w:jc w:val="center"/>
              <w:rPr>
                <w:strike/>
                <w:sz w:val="24"/>
                <w:lang w:val="en-US"/>
              </w:rPr>
            </w:pPr>
            <w:r w:rsidRPr="006B54B8">
              <w:rPr>
                <w:sz w:val="24"/>
              </w:rPr>
              <w:t>75</w:t>
            </w:r>
          </w:p>
        </w:tc>
        <w:tc>
          <w:tcPr>
            <w:tcW w:w="635" w:type="pct"/>
            <w:tcBorders>
              <w:top w:val="single" w:sz="4" w:space="0" w:color="auto"/>
              <w:left w:val="single" w:sz="4" w:space="0" w:color="auto"/>
              <w:bottom w:val="single" w:sz="4" w:space="0" w:color="auto"/>
              <w:right w:val="single" w:sz="4" w:space="0" w:color="auto"/>
            </w:tcBorders>
            <w:shd w:val="clear" w:color="auto" w:fill="auto"/>
            <w:vAlign w:val="bottom"/>
          </w:tcPr>
          <w:p w14:paraId="5E303026" w14:textId="2E1097D9" w:rsidR="00945ED6" w:rsidRPr="006B54B8" w:rsidRDefault="00945ED6" w:rsidP="007E2E69">
            <w:pPr>
              <w:spacing w:line="240" w:lineRule="auto"/>
              <w:ind w:firstLine="0"/>
              <w:jc w:val="center"/>
              <w:rPr>
                <w:sz w:val="24"/>
              </w:rPr>
            </w:pPr>
            <w:r w:rsidRPr="006B54B8">
              <w:rPr>
                <w:sz w:val="24"/>
              </w:rPr>
              <w:t>85</w:t>
            </w:r>
          </w:p>
        </w:tc>
        <w:tc>
          <w:tcPr>
            <w:tcW w:w="845" w:type="pct"/>
            <w:tcBorders>
              <w:top w:val="single" w:sz="4" w:space="0" w:color="auto"/>
              <w:left w:val="single" w:sz="4" w:space="0" w:color="auto"/>
              <w:bottom w:val="single" w:sz="4" w:space="0" w:color="auto"/>
              <w:right w:val="single" w:sz="4" w:space="0" w:color="auto"/>
            </w:tcBorders>
            <w:vAlign w:val="center"/>
            <w:hideMark/>
          </w:tcPr>
          <w:p w14:paraId="79B4083A" w14:textId="77777777" w:rsidR="00945ED6" w:rsidRPr="006B54B8" w:rsidRDefault="00945ED6" w:rsidP="007E2E69">
            <w:pPr>
              <w:suppressAutoHyphens/>
              <w:spacing w:line="240" w:lineRule="auto"/>
              <w:ind w:firstLine="0"/>
              <w:jc w:val="center"/>
              <w:rPr>
                <w:rFonts w:cstheme="minorHAnsi"/>
                <w:sz w:val="24"/>
              </w:rPr>
            </w:pPr>
          </w:p>
        </w:tc>
      </w:tr>
    </w:tbl>
    <w:p w14:paraId="3550F799" w14:textId="23257D59" w:rsidR="001F0ED0" w:rsidRDefault="001F0ED0" w:rsidP="001F0ED0">
      <w:pPr>
        <w:pStyle w:val="af7"/>
        <w:suppressAutoHyphens/>
        <w:ind w:firstLine="0"/>
        <w:jc w:val="right"/>
        <w:rPr>
          <w:b/>
          <w:iCs/>
          <w:szCs w:val="28"/>
        </w:rPr>
      </w:pPr>
    </w:p>
    <w:p w14:paraId="202DD8D7" w14:textId="0E83C01D" w:rsidR="00024C9A" w:rsidRDefault="00024C9A" w:rsidP="00C828FD">
      <w:pPr>
        <w:pStyle w:val="2"/>
        <w:numPr>
          <w:ilvl w:val="1"/>
          <w:numId w:val="1"/>
        </w:numPr>
        <w:ind w:left="0" w:firstLine="709"/>
        <w:rPr>
          <w:szCs w:val="28"/>
        </w:rPr>
      </w:pPr>
      <w:bookmarkStart w:id="19" w:name="_Toc74738058"/>
      <w:bookmarkStart w:id="20" w:name="_Toc74738119"/>
      <w:bookmarkStart w:id="21" w:name="_Toc74738129"/>
      <w:bookmarkStart w:id="22" w:name="_Toc74738140"/>
      <w:bookmarkStart w:id="23" w:name="_Toc5052146"/>
      <w:bookmarkStart w:id="24" w:name="_Toc19304889"/>
      <w:bookmarkStart w:id="25" w:name="_Toc74738141"/>
      <w:bookmarkEnd w:id="19"/>
      <w:bookmarkEnd w:id="20"/>
      <w:bookmarkEnd w:id="21"/>
      <w:bookmarkEnd w:id="22"/>
      <w:r w:rsidRPr="003F4B9B">
        <w:rPr>
          <w:szCs w:val="28"/>
        </w:rPr>
        <w:t>Содержание</w:t>
      </w:r>
      <w:r w:rsidR="00EE4ECA">
        <w:rPr>
          <w:szCs w:val="28"/>
        </w:rPr>
        <w:t xml:space="preserve"> семинаров,</w:t>
      </w:r>
      <w:r w:rsidRPr="003F4B9B">
        <w:rPr>
          <w:szCs w:val="28"/>
        </w:rPr>
        <w:t xml:space="preserve"> практических занятий</w:t>
      </w:r>
      <w:bookmarkEnd w:id="23"/>
      <w:bookmarkEnd w:id="24"/>
      <w:bookmarkEnd w:id="25"/>
    </w:p>
    <w:tbl>
      <w:tblPr>
        <w:tblStyle w:val="af"/>
        <w:tblW w:w="9776" w:type="dxa"/>
        <w:jc w:val="center"/>
        <w:tblLook w:val="04A0" w:firstRow="1" w:lastRow="0" w:firstColumn="1" w:lastColumn="0" w:noHBand="0" w:noVBand="1"/>
      </w:tblPr>
      <w:tblGrid>
        <w:gridCol w:w="2467"/>
        <w:gridCol w:w="5137"/>
        <w:gridCol w:w="2172"/>
      </w:tblGrid>
      <w:tr w:rsidR="00C25716" w:rsidRPr="00281DBF" w14:paraId="63F985A9" w14:textId="77777777" w:rsidTr="00157773">
        <w:trPr>
          <w:jc w:val="center"/>
        </w:trPr>
        <w:tc>
          <w:tcPr>
            <w:tcW w:w="2467" w:type="dxa"/>
          </w:tcPr>
          <w:p w14:paraId="21F9F047" w14:textId="77777777" w:rsidR="00C25716" w:rsidRPr="00F64044" w:rsidRDefault="00C25716" w:rsidP="007E2E69">
            <w:pPr>
              <w:spacing w:line="240" w:lineRule="auto"/>
              <w:ind w:firstLine="37"/>
              <w:jc w:val="center"/>
              <w:rPr>
                <w:b/>
                <w:sz w:val="24"/>
              </w:rPr>
            </w:pPr>
            <w:r w:rsidRPr="00F64044">
              <w:rPr>
                <w:b/>
                <w:sz w:val="24"/>
              </w:rPr>
              <w:t>Наименование тем (разделов) дисциплины</w:t>
            </w:r>
          </w:p>
        </w:tc>
        <w:tc>
          <w:tcPr>
            <w:tcW w:w="5137" w:type="dxa"/>
          </w:tcPr>
          <w:p w14:paraId="0C838998" w14:textId="77777777" w:rsidR="00C25716" w:rsidRPr="00F64044" w:rsidRDefault="00C25716" w:rsidP="007E2E69">
            <w:pPr>
              <w:spacing w:line="240" w:lineRule="auto"/>
              <w:jc w:val="center"/>
              <w:rPr>
                <w:b/>
                <w:sz w:val="24"/>
              </w:rPr>
            </w:pPr>
            <w:r w:rsidRPr="00F64044">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72" w:type="dxa"/>
          </w:tcPr>
          <w:p w14:paraId="2D424FBB" w14:textId="77777777" w:rsidR="00C25716" w:rsidRPr="002F3072" w:rsidRDefault="00C25716" w:rsidP="007E2E69">
            <w:pPr>
              <w:spacing w:line="240" w:lineRule="auto"/>
              <w:ind w:firstLine="0"/>
              <w:jc w:val="center"/>
              <w:rPr>
                <w:b/>
                <w:sz w:val="24"/>
              </w:rPr>
            </w:pPr>
            <w:r w:rsidRPr="002F3072">
              <w:rPr>
                <w:b/>
                <w:sz w:val="24"/>
              </w:rPr>
              <w:t>Формы проведения занятий</w:t>
            </w:r>
          </w:p>
        </w:tc>
      </w:tr>
      <w:tr w:rsidR="00C25716" w:rsidRPr="00281DBF" w14:paraId="49A262BE" w14:textId="77777777" w:rsidTr="00157773">
        <w:trPr>
          <w:jc w:val="center"/>
        </w:trPr>
        <w:tc>
          <w:tcPr>
            <w:tcW w:w="2467" w:type="dxa"/>
          </w:tcPr>
          <w:p w14:paraId="3A3EFC08" w14:textId="11019756" w:rsidR="00C25716" w:rsidRPr="00F64044" w:rsidRDefault="00057226" w:rsidP="007E2E69">
            <w:pPr>
              <w:tabs>
                <w:tab w:val="right" w:pos="9356"/>
              </w:tabs>
              <w:suppressAutoHyphens/>
              <w:spacing w:line="240" w:lineRule="auto"/>
              <w:ind w:left="37" w:firstLine="0"/>
              <w:rPr>
                <w:sz w:val="24"/>
              </w:rPr>
            </w:pPr>
            <w:r>
              <w:rPr>
                <w:sz w:val="24"/>
              </w:rPr>
              <w:t xml:space="preserve">Тема 2. </w:t>
            </w:r>
            <w:r w:rsidR="00C25716" w:rsidRPr="00F64044">
              <w:rPr>
                <w:sz w:val="24"/>
              </w:rPr>
              <w:t>Практическое ис</w:t>
            </w:r>
            <w:r w:rsidR="00C25716" w:rsidRPr="00F64044">
              <w:rPr>
                <w:sz w:val="24"/>
              </w:rPr>
              <w:softHyphen/>
              <w:t xml:space="preserve">пользование моделей </w:t>
            </w:r>
            <w:r>
              <w:rPr>
                <w:sz w:val="24"/>
              </w:rPr>
              <w:t>регрессии</w:t>
            </w:r>
          </w:p>
        </w:tc>
        <w:tc>
          <w:tcPr>
            <w:tcW w:w="5137" w:type="dxa"/>
          </w:tcPr>
          <w:p w14:paraId="4D4932CC" w14:textId="678BA41C" w:rsidR="001F326B" w:rsidRPr="007E2E69" w:rsidRDefault="001F326B" w:rsidP="001F326B">
            <w:pPr>
              <w:spacing w:line="240" w:lineRule="auto"/>
              <w:rPr>
                <w:sz w:val="24"/>
              </w:rPr>
            </w:pPr>
            <w:r w:rsidRPr="00F64044">
              <w:rPr>
                <w:sz w:val="24"/>
              </w:rPr>
              <w:t>Построение системы прогнозирования продаж</w:t>
            </w:r>
          </w:p>
          <w:p w14:paraId="0C2EABAE" w14:textId="77777777" w:rsidR="001F326B" w:rsidRPr="00F64044" w:rsidRDefault="001F326B" w:rsidP="001F326B">
            <w:pPr>
              <w:spacing w:line="240" w:lineRule="auto"/>
              <w:rPr>
                <w:sz w:val="24"/>
              </w:rPr>
            </w:pPr>
            <w:r w:rsidRPr="00F64044">
              <w:rPr>
                <w:sz w:val="24"/>
              </w:rPr>
              <w:t>[Раздел 8.1-3]</w:t>
            </w:r>
          </w:p>
          <w:p w14:paraId="2E591F21" w14:textId="6C7ADA96" w:rsidR="00C25716" w:rsidRPr="007E2E69" w:rsidRDefault="001F326B" w:rsidP="007E2E69">
            <w:pPr>
              <w:spacing w:line="240" w:lineRule="auto"/>
              <w:rPr>
                <w:rFonts w:eastAsia="+mj-ea"/>
                <w:bCs/>
                <w:i/>
                <w:kern w:val="24"/>
                <w:sz w:val="24"/>
              </w:rPr>
            </w:pPr>
            <w:r w:rsidRPr="00F64044">
              <w:rPr>
                <w:sz w:val="24"/>
              </w:rPr>
              <w:t>Лабораторная работа «Построение системы прогнозирования продаж» (построение компьютерной системы машинного обучения, анализ конкретной ситуации и обсуждение результатов).</w:t>
            </w:r>
          </w:p>
        </w:tc>
        <w:tc>
          <w:tcPr>
            <w:tcW w:w="2172" w:type="dxa"/>
          </w:tcPr>
          <w:p w14:paraId="640C5EEC" w14:textId="6FB18254" w:rsidR="00C25716" w:rsidRPr="007E2E69" w:rsidRDefault="002F3072" w:rsidP="007E2E69">
            <w:pPr>
              <w:spacing w:line="240" w:lineRule="auto"/>
              <w:ind w:firstLine="16"/>
              <w:rPr>
                <w:sz w:val="24"/>
                <w:highlight w:val="yellow"/>
              </w:rPr>
            </w:pPr>
            <w:r w:rsidRPr="007E2E69">
              <w:rPr>
                <w:sz w:val="24"/>
              </w:rPr>
              <w:t>Лабораторная работа в среде Microsoft Azure ML</w:t>
            </w:r>
          </w:p>
        </w:tc>
      </w:tr>
      <w:tr w:rsidR="00C25716" w:rsidRPr="00281DBF" w14:paraId="39ADF31B" w14:textId="77777777" w:rsidTr="00157773">
        <w:trPr>
          <w:jc w:val="center"/>
        </w:trPr>
        <w:tc>
          <w:tcPr>
            <w:tcW w:w="2467" w:type="dxa"/>
          </w:tcPr>
          <w:p w14:paraId="75B2F926" w14:textId="29DFFEDE" w:rsidR="00C25716" w:rsidRPr="00F64044" w:rsidRDefault="005A2503" w:rsidP="007E2E69">
            <w:pPr>
              <w:tabs>
                <w:tab w:val="right" w:pos="9356"/>
              </w:tabs>
              <w:suppressAutoHyphens/>
              <w:spacing w:line="240" w:lineRule="auto"/>
              <w:ind w:left="37" w:firstLine="0"/>
              <w:rPr>
                <w:sz w:val="24"/>
              </w:rPr>
            </w:pPr>
            <w:r>
              <w:rPr>
                <w:sz w:val="24"/>
              </w:rPr>
              <w:t xml:space="preserve">Тема 3. </w:t>
            </w:r>
            <w:r w:rsidR="00C25716" w:rsidRPr="00F64044">
              <w:rPr>
                <w:sz w:val="24"/>
              </w:rPr>
              <w:t>Практическое ис</w:t>
            </w:r>
            <w:r w:rsidR="00C25716" w:rsidRPr="00F64044">
              <w:rPr>
                <w:sz w:val="24"/>
              </w:rPr>
              <w:softHyphen/>
              <w:t xml:space="preserve">пользование моделей </w:t>
            </w:r>
            <w:r>
              <w:rPr>
                <w:sz w:val="24"/>
              </w:rPr>
              <w:t>классификации</w:t>
            </w:r>
          </w:p>
        </w:tc>
        <w:tc>
          <w:tcPr>
            <w:tcW w:w="5137" w:type="dxa"/>
          </w:tcPr>
          <w:p w14:paraId="3CD4BC26" w14:textId="57A4F770" w:rsidR="001F326B" w:rsidRPr="007E2E69" w:rsidRDefault="001F326B" w:rsidP="007E2E69">
            <w:pPr>
              <w:spacing w:line="240" w:lineRule="auto"/>
              <w:rPr>
                <w:rFonts w:eastAsia="+mj-ea"/>
                <w:bCs/>
                <w:i/>
                <w:kern w:val="24"/>
                <w:sz w:val="24"/>
              </w:rPr>
            </w:pPr>
            <w:r w:rsidRPr="00F64044">
              <w:rPr>
                <w:sz w:val="24"/>
              </w:rPr>
              <w:t>Построение системы</w:t>
            </w:r>
            <w:r w:rsidR="00085AB5" w:rsidRPr="007E2E69">
              <w:rPr>
                <w:sz w:val="24"/>
              </w:rPr>
              <w:t xml:space="preserve"> </w:t>
            </w:r>
            <w:r w:rsidR="00085AB5">
              <w:rPr>
                <w:sz w:val="24"/>
              </w:rPr>
              <w:t>кредитного скоринга</w:t>
            </w:r>
          </w:p>
          <w:p w14:paraId="4842BF84" w14:textId="77777777" w:rsidR="001F326B" w:rsidRPr="00F64044" w:rsidRDefault="001F326B" w:rsidP="001F326B">
            <w:pPr>
              <w:spacing w:line="240" w:lineRule="auto"/>
              <w:rPr>
                <w:sz w:val="24"/>
              </w:rPr>
            </w:pPr>
            <w:r w:rsidRPr="00F64044">
              <w:rPr>
                <w:sz w:val="24"/>
              </w:rPr>
              <w:t>[Раздел 8.1-3]</w:t>
            </w:r>
          </w:p>
          <w:p w14:paraId="126E464B" w14:textId="43BA1042" w:rsidR="00C25716" w:rsidRPr="00F64044" w:rsidRDefault="001F326B" w:rsidP="001F326B">
            <w:pPr>
              <w:spacing w:after="120" w:line="240" w:lineRule="auto"/>
              <w:rPr>
                <w:sz w:val="24"/>
              </w:rPr>
            </w:pPr>
            <w:r w:rsidRPr="00F64044">
              <w:rPr>
                <w:sz w:val="24"/>
              </w:rPr>
              <w:t>Лабораторная работа «Построение системы кредитного скоринга» (построение компьютерной системы машинного обучения, анализ конкретной ситуации и обсуждение результатов).</w:t>
            </w:r>
          </w:p>
        </w:tc>
        <w:tc>
          <w:tcPr>
            <w:tcW w:w="2172" w:type="dxa"/>
          </w:tcPr>
          <w:p w14:paraId="1F69D21A" w14:textId="7562FDA1" w:rsidR="00C25716" w:rsidRPr="007E2E69" w:rsidRDefault="002F3072" w:rsidP="007E2E69">
            <w:pPr>
              <w:spacing w:line="240" w:lineRule="auto"/>
              <w:ind w:firstLine="16"/>
              <w:rPr>
                <w:sz w:val="24"/>
                <w:highlight w:val="yellow"/>
              </w:rPr>
            </w:pPr>
            <w:r w:rsidRPr="007E2E69">
              <w:rPr>
                <w:sz w:val="24"/>
              </w:rPr>
              <w:t>Лабораторная работа в среде Microsoft Azure ML</w:t>
            </w:r>
          </w:p>
        </w:tc>
      </w:tr>
      <w:tr w:rsidR="00C25716" w:rsidRPr="00281DBF" w14:paraId="724B7F2D" w14:textId="77777777" w:rsidTr="00157773">
        <w:trPr>
          <w:jc w:val="center"/>
        </w:trPr>
        <w:tc>
          <w:tcPr>
            <w:tcW w:w="2467" w:type="dxa"/>
          </w:tcPr>
          <w:p w14:paraId="61542D78" w14:textId="4DA5AAF6" w:rsidR="00C25716" w:rsidRPr="00F64044" w:rsidRDefault="005A2503" w:rsidP="007E2E69">
            <w:pPr>
              <w:tabs>
                <w:tab w:val="right" w:pos="9356"/>
              </w:tabs>
              <w:suppressAutoHyphens/>
              <w:spacing w:line="240" w:lineRule="auto"/>
              <w:ind w:left="37" w:firstLine="0"/>
              <w:rPr>
                <w:sz w:val="24"/>
              </w:rPr>
            </w:pPr>
            <w:r>
              <w:rPr>
                <w:iCs/>
                <w:sz w:val="24"/>
              </w:rPr>
              <w:t xml:space="preserve">Тема 4. </w:t>
            </w:r>
            <w:r w:rsidR="00C25716" w:rsidRPr="00F64044">
              <w:rPr>
                <w:iCs/>
                <w:sz w:val="24"/>
              </w:rPr>
              <w:t>Практическое использование моделей кластерного анализа и поиска аномалий</w:t>
            </w:r>
          </w:p>
        </w:tc>
        <w:tc>
          <w:tcPr>
            <w:tcW w:w="5137" w:type="dxa"/>
          </w:tcPr>
          <w:p w14:paraId="30C2B602" w14:textId="77777777" w:rsidR="00C25716" w:rsidRPr="00F64044" w:rsidRDefault="00C25716" w:rsidP="006B2D7B">
            <w:pPr>
              <w:spacing w:line="240" w:lineRule="auto"/>
              <w:rPr>
                <w:sz w:val="24"/>
              </w:rPr>
            </w:pPr>
            <w:r w:rsidRPr="00F64044">
              <w:rPr>
                <w:sz w:val="24"/>
              </w:rPr>
              <w:t>Сегментирование потребителей</w:t>
            </w:r>
          </w:p>
          <w:p w14:paraId="38CD3D13" w14:textId="77777777" w:rsidR="00C25716" w:rsidRPr="00F64044" w:rsidRDefault="00C25716" w:rsidP="006B2D7B">
            <w:pPr>
              <w:spacing w:line="240" w:lineRule="auto"/>
              <w:rPr>
                <w:sz w:val="24"/>
              </w:rPr>
            </w:pPr>
            <w:r w:rsidRPr="00F64044">
              <w:rPr>
                <w:sz w:val="24"/>
              </w:rPr>
              <w:t>[Раздел 8.1-3]</w:t>
            </w:r>
          </w:p>
          <w:p w14:paraId="34ACCD48" w14:textId="77777777" w:rsidR="00C25716" w:rsidRPr="00F64044" w:rsidRDefault="00C25716" w:rsidP="006B2D7B">
            <w:pPr>
              <w:spacing w:line="240" w:lineRule="auto"/>
              <w:rPr>
                <w:rFonts w:eastAsia="+mj-ea"/>
                <w:bCs/>
                <w:i/>
                <w:kern w:val="24"/>
                <w:sz w:val="24"/>
              </w:rPr>
            </w:pPr>
            <w:r w:rsidRPr="00F64044">
              <w:rPr>
                <w:sz w:val="24"/>
              </w:rPr>
              <w:t>Лабораторная работа «Сегментирование потребителей» (построение компьютерной системы машинного обучения, анализ конкретной ситуации и обсуждение результатов).</w:t>
            </w:r>
          </w:p>
        </w:tc>
        <w:tc>
          <w:tcPr>
            <w:tcW w:w="2172" w:type="dxa"/>
          </w:tcPr>
          <w:p w14:paraId="55748628" w14:textId="1DF4ECD3" w:rsidR="00C25716" w:rsidRPr="007E2E69" w:rsidRDefault="002F3072" w:rsidP="007E2E69">
            <w:pPr>
              <w:spacing w:line="240" w:lineRule="auto"/>
              <w:ind w:firstLine="16"/>
              <w:rPr>
                <w:sz w:val="24"/>
                <w:highlight w:val="yellow"/>
              </w:rPr>
            </w:pPr>
            <w:r w:rsidRPr="007E2E69">
              <w:rPr>
                <w:sz w:val="24"/>
              </w:rPr>
              <w:t>Лабораторная работа в среде Microsoft Azure ML</w:t>
            </w:r>
          </w:p>
        </w:tc>
      </w:tr>
      <w:tr w:rsidR="00C25716" w:rsidRPr="00281DBF" w14:paraId="1447A1C3" w14:textId="77777777" w:rsidTr="00157773">
        <w:trPr>
          <w:jc w:val="center"/>
        </w:trPr>
        <w:tc>
          <w:tcPr>
            <w:tcW w:w="2467" w:type="dxa"/>
          </w:tcPr>
          <w:p w14:paraId="555AC899" w14:textId="0E67302E" w:rsidR="00C25716" w:rsidRPr="00F64044" w:rsidRDefault="005A2503" w:rsidP="007E2E69">
            <w:pPr>
              <w:pStyle w:val="af7"/>
              <w:suppressAutoHyphens/>
              <w:adjustRightInd w:val="0"/>
              <w:spacing w:line="240" w:lineRule="auto"/>
              <w:ind w:left="37" w:firstLine="0"/>
              <w:rPr>
                <w:sz w:val="24"/>
              </w:rPr>
            </w:pPr>
            <w:r>
              <w:rPr>
                <w:sz w:val="24"/>
              </w:rPr>
              <w:t xml:space="preserve">Тема 5. </w:t>
            </w:r>
            <w:r w:rsidR="00C25716" w:rsidRPr="00F64044">
              <w:rPr>
                <w:sz w:val="24"/>
              </w:rPr>
              <w:t>Построение  рекомендательных систем</w:t>
            </w:r>
          </w:p>
        </w:tc>
        <w:tc>
          <w:tcPr>
            <w:tcW w:w="5137" w:type="dxa"/>
          </w:tcPr>
          <w:p w14:paraId="0A55BFBC" w14:textId="77777777" w:rsidR="00C25716" w:rsidRPr="00F64044" w:rsidRDefault="00C25716" w:rsidP="006B2D7B">
            <w:pPr>
              <w:spacing w:line="240" w:lineRule="auto"/>
              <w:rPr>
                <w:sz w:val="24"/>
              </w:rPr>
            </w:pPr>
            <w:r w:rsidRPr="00F64044">
              <w:rPr>
                <w:sz w:val="24"/>
              </w:rPr>
              <w:t>Построение рекомендательного сервиса</w:t>
            </w:r>
          </w:p>
          <w:p w14:paraId="16A94B9E" w14:textId="77777777" w:rsidR="00C25716" w:rsidRPr="00F64044" w:rsidRDefault="00C25716" w:rsidP="006B2D7B">
            <w:pPr>
              <w:spacing w:line="240" w:lineRule="auto"/>
              <w:rPr>
                <w:sz w:val="24"/>
              </w:rPr>
            </w:pPr>
            <w:r w:rsidRPr="00F64044">
              <w:rPr>
                <w:sz w:val="24"/>
              </w:rPr>
              <w:t>[Раздел 8.1-3]</w:t>
            </w:r>
          </w:p>
          <w:p w14:paraId="77C6A857" w14:textId="77777777" w:rsidR="00C25716" w:rsidRPr="00F64044" w:rsidRDefault="00C25716" w:rsidP="006B2D7B">
            <w:pPr>
              <w:spacing w:line="240" w:lineRule="auto"/>
              <w:rPr>
                <w:rFonts w:eastAsia="+mj-ea"/>
                <w:bCs/>
                <w:i/>
                <w:kern w:val="24"/>
                <w:sz w:val="24"/>
              </w:rPr>
            </w:pPr>
            <w:r w:rsidRPr="00F64044">
              <w:rPr>
                <w:sz w:val="24"/>
              </w:rPr>
              <w:t>Лабораторная работа «Построение рекомендательного сервиса» (построение компьютерной системы машинного обучения, анализ конкретной ситуации и обсуждение результатов).</w:t>
            </w:r>
          </w:p>
        </w:tc>
        <w:tc>
          <w:tcPr>
            <w:tcW w:w="2172" w:type="dxa"/>
          </w:tcPr>
          <w:p w14:paraId="5A053178" w14:textId="50D92BB3" w:rsidR="00C25716" w:rsidRPr="007E2E69" w:rsidRDefault="002F3072" w:rsidP="007E2E69">
            <w:pPr>
              <w:spacing w:line="240" w:lineRule="auto"/>
              <w:ind w:firstLine="0"/>
              <w:rPr>
                <w:sz w:val="24"/>
                <w:highlight w:val="yellow"/>
              </w:rPr>
            </w:pPr>
            <w:r w:rsidRPr="007E2E69">
              <w:rPr>
                <w:sz w:val="24"/>
              </w:rPr>
              <w:t>Лабораторная работа в среде Microsoft Azure ML</w:t>
            </w:r>
          </w:p>
        </w:tc>
      </w:tr>
    </w:tbl>
    <w:p w14:paraId="6F6DC8B6" w14:textId="61B9E673" w:rsidR="000F5517" w:rsidRDefault="000F5517" w:rsidP="007E2E69">
      <w:pPr>
        <w:ind w:firstLine="0"/>
      </w:pPr>
    </w:p>
    <w:p w14:paraId="0C427294" w14:textId="1E340556" w:rsidR="00694757" w:rsidRPr="005010E8" w:rsidRDefault="00694757" w:rsidP="00A801D5">
      <w:pPr>
        <w:pStyle w:val="a9"/>
        <w:spacing w:after="120" w:line="360" w:lineRule="auto"/>
        <w:jc w:val="both"/>
        <w:rPr>
          <w:snapToGrid w:val="0"/>
          <w:sz w:val="28"/>
          <w:szCs w:val="28"/>
        </w:rPr>
      </w:pPr>
      <w:bookmarkStart w:id="26" w:name="_Toc19304890"/>
    </w:p>
    <w:p w14:paraId="6C325A73" w14:textId="77777777" w:rsidR="00024C9A" w:rsidRPr="00BF11A5" w:rsidRDefault="002941B3" w:rsidP="002941B3">
      <w:pPr>
        <w:pStyle w:val="1"/>
        <w:spacing w:before="0" w:after="0" w:line="276" w:lineRule="auto"/>
        <w:rPr>
          <w:strike/>
          <w:szCs w:val="28"/>
        </w:rPr>
      </w:pPr>
      <w:bookmarkStart w:id="27" w:name="_Toc262097658"/>
      <w:bookmarkStart w:id="28" w:name="_Toc5052147"/>
      <w:bookmarkStart w:id="29" w:name="_Toc74738142"/>
      <w:r>
        <w:lastRenderedPageBreak/>
        <w:t>6.</w:t>
      </w:r>
      <w:r w:rsidR="002E0623">
        <w:t xml:space="preserve">   </w:t>
      </w:r>
      <w:r w:rsidR="00694757" w:rsidRPr="003F4B9B">
        <w:t xml:space="preserve">Перечень </w:t>
      </w:r>
      <w:bookmarkStart w:id="30" w:name="_Toc531341386"/>
      <w:bookmarkEnd w:id="27"/>
      <w:r w:rsidR="00694757" w:rsidRPr="003F4B9B">
        <w:t xml:space="preserve">учебно-методического обеспечения для самостоятельной работы </w:t>
      </w:r>
      <w:bookmarkEnd w:id="26"/>
      <w:bookmarkEnd w:id="28"/>
      <w:bookmarkEnd w:id="30"/>
      <w:r w:rsidRPr="00BF11A5">
        <w:rPr>
          <w:szCs w:val="28"/>
        </w:rPr>
        <w:t>обучающихся по дисциплине</w:t>
      </w:r>
      <w:bookmarkEnd w:id="29"/>
    </w:p>
    <w:p w14:paraId="62C4E0F1" w14:textId="669BA8B3" w:rsidR="00913A60" w:rsidRDefault="002941B3" w:rsidP="00A801D5">
      <w:pPr>
        <w:pStyle w:val="2"/>
        <w:spacing w:line="276" w:lineRule="auto"/>
        <w:rPr>
          <w:szCs w:val="28"/>
        </w:rPr>
      </w:pPr>
      <w:bookmarkStart w:id="31" w:name="_Toc5052148"/>
      <w:bookmarkStart w:id="32" w:name="_Toc19304891"/>
      <w:bookmarkStart w:id="33" w:name="_Toc74738143"/>
      <w:r>
        <w:rPr>
          <w:szCs w:val="28"/>
        </w:rPr>
        <w:t>6.1.</w:t>
      </w:r>
      <w:r w:rsidR="002E0623">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31"/>
      <w:bookmarkEnd w:id="32"/>
      <w:bookmarkEnd w:id="33"/>
    </w:p>
    <w:tbl>
      <w:tblPr>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6"/>
        <w:gridCol w:w="4315"/>
        <w:gridCol w:w="3301"/>
      </w:tblGrid>
      <w:tr w:rsidR="002221DD" w:rsidRPr="00D74665" w14:paraId="45F632A0" w14:textId="77777777" w:rsidTr="00A801D5">
        <w:trPr>
          <w:trHeight w:val="983"/>
        </w:trPr>
        <w:tc>
          <w:tcPr>
            <w:tcW w:w="1267" w:type="pct"/>
          </w:tcPr>
          <w:p w14:paraId="559F0C9F" w14:textId="77777777" w:rsidR="002221DD" w:rsidRPr="00F64044" w:rsidRDefault="002221DD" w:rsidP="006B2D7B">
            <w:pPr>
              <w:keepNext/>
              <w:spacing w:line="240" w:lineRule="auto"/>
              <w:jc w:val="center"/>
              <w:rPr>
                <w:sz w:val="24"/>
              </w:rPr>
            </w:pPr>
            <w:r w:rsidRPr="00F64044">
              <w:rPr>
                <w:b/>
                <w:sz w:val="24"/>
              </w:rPr>
              <w:t>Наименование тем (разделов) дисциплины</w:t>
            </w:r>
          </w:p>
        </w:tc>
        <w:tc>
          <w:tcPr>
            <w:tcW w:w="2115" w:type="pct"/>
          </w:tcPr>
          <w:p w14:paraId="51B41A29" w14:textId="77777777" w:rsidR="002221DD" w:rsidRPr="00F64044" w:rsidRDefault="002221DD" w:rsidP="006B2D7B">
            <w:pPr>
              <w:keepNext/>
              <w:spacing w:line="240" w:lineRule="auto"/>
              <w:jc w:val="center"/>
              <w:rPr>
                <w:b/>
                <w:sz w:val="24"/>
              </w:rPr>
            </w:pPr>
            <w:r w:rsidRPr="00F64044">
              <w:rPr>
                <w:b/>
                <w:sz w:val="24"/>
              </w:rPr>
              <w:t xml:space="preserve">Перечень вопросов, отводимых на самостоятельное освоение </w:t>
            </w:r>
          </w:p>
        </w:tc>
        <w:tc>
          <w:tcPr>
            <w:tcW w:w="1618" w:type="pct"/>
          </w:tcPr>
          <w:p w14:paraId="055C6E0A" w14:textId="77777777" w:rsidR="002221DD" w:rsidRPr="00F64044" w:rsidRDefault="002221DD" w:rsidP="006B2D7B">
            <w:pPr>
              <w:keepNext/>
              <w:spacing w:line="240" w:lineRule="auto"/>
              <w:jc w:val="center"/>
              <w:rPr>
                <w:b/>
                <w:sz w:val="24"/>
              </w:rPr>
            </w:pPr>
            <w:r w:rsidRPr="00F64044">
              <w:rPr>
                <w:b/>
                <w:sz w:val="24"/>
              </w:rPr>
              <w:t>Формы внеаудиторной самостоятельной работы</w:t>
            </w:r>
          </w:p>
        </w:tc>
      </w:tr>
      <w:tr w:rsidR="002221DD" w:rsidRPr="00D74665" w14:paraId="6036A4EA" w14:textId="77777777" w:rsidTr="00A801D5">
        <w:trPr>
          <w:trHeight w:val="1597"/>
        </w:trPr>
        <w:tc>
          <w:tcPr>
            <w:tcW w:w="1267" w:type="pct"/>
          </w:tcPr>
          <w:p w14:paraId="1100F86C" w14:textId="452E5069" w:rsidR="002221DD" w:rsidRPr="00F64044" w:rsidRDefault="007608C9" w:rsidP="007E2E69">
            <w:pPr>
              <w:tabs>
                <w:tab w:val="right" w:pos="9356"/>
              </w:tabs>
              <w:suppressAutoHyphens/>
              <w:spacing w:line="240" w:lineRule="auto"/>
              <w:ind w:firstLine="37"/>
              <w:rPr>
                <w:sz w:val="24"/>
              </w:rPr>
            </w:pPr>
            <w:r>
              <w:rPr>
                <w:sz w:val="24"/>
              </w:rPr>
              <w:t xml:space="preserve">Тема 1. </w:t>
            </w:r>
            <w:r w:rsidR="002221DD">
              <w:rPr>
                <w:sz w:val="24"/>
              </w:rPr>
              <w:t>В</w:t>
            </w:r>
            <w:r w:rsidR="002221DD" w:rsidRPr="00F64044">
              <w:rPr>
                <w:sz w:val="24"/>
              </w:rPr>
              <w:t>ведение в науки о данных</w:t>
            </w:r>
          </w:p>
        </w:tc>
        <w:tc>
          <w:tcPr>
            <w:tcW w:w="2115" w:type="pct"/>
          </w:tcPr>
          <w:p w14:paraId="6D4707F8" w14:textId="77777777" w:rsidR="002221DD" w:rsidRPr="00F64044" w:rsidRDefault="002221DD" w:rsidP="006B2D7B">
            <w:pPr>
              <w:spacing w:line="240" w:lineRule="auto"/>
              <w:rPr>
                <w:sz w:val="24"/>
              </w:rPr>
            </w:pPr>
            <w:r w:rsidRPr="00F64044">
              <w:rPr>
                <w:sz w:val="24"/>
              </w:rPr>
              <w:t xml:space="preserve">Примеры задач машинного обучения в экономике и управлении. 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 Статистические основы обработки данных. </w:t>
            </w:r>
          </w:p>
          <w:p w14:paraId="5909B2E6" w14:textId="77777777" w:rsidR="002221DD" w:rsidRPr="00F64044" w:rsidRDefault="002221DD" w:rsidP="006B2D7B">
            <w:pPr>
              <w:keepNext/>
              <w:spacing w:line="240" w:lineRule="auto"/>
              <w:rPr>
                <w:sz w:val="24"/>
              </w:rPr>
            </w:pPr>
            <w:r w:rsidRPr="00F64044">
              <w:rPr>
                <w:sz w:val="24"/>
              </w:rPr>
              <w:t>Оформление лабораторной работы</w:t>
            </w:r>
          </w:p>
        </w:tc>
        <w:tc>
          <w:tcPr>
            <w:tcW w:w="1618" w:type="pct"/>
          </w:tcPr>
          <w:p w14:paraId="6420FA7E" w14:textId="77777777" w:rsidR="002221DD" w:rsidRPr="00F64044" w:rsidRDefault="002221DD" w:rsidP="006B2D7B">
            <w:pPr>
              <w:suppressAutoHyphens/>
              <w:spacing w:line="240" w:lineRule="auto"/>
              <w:rPr>
                <w:b/>
                <w:sz w:val="24"/>
              </w:rPr>
            </w:pPr>
            <w:r w:rsidRPr="00F64044">
              <w:rPr>
                <w:sz w:val="24"/>
              </w:rPr>
              <w:t>Работа с учебной литературой. Разбор вопросов по теме занятия. Выполнение и оформление лабораторной работы.</w:t>
            </w:r>
          </w:p>
        </w:tc>
      </w:tr>
      <w:tr w:rsidR="002221DD" w:rsidRPr="00D74665" w14:paraId="11CDA369" w14:textId="77777777" w:rsidTr="00A801D5">
        <w:tc>
          <w:tcPr>
            <w:tcW w:w="1267" w:type="pct"/>
          </w:tcPr>
          <w:p w14:paraId="2B61897D" w14:textId="38368DD8" w:rsidR="002221DD" w:rsidRPr="00F64044" w:rsidRDefault="007608C9" w:rsidP="007E2E69">
            <w:pPr>
              <w:tabs>
                <w:tab w:val="right" w:pos="9356"/>
              </w:tabs>
              <w:suppressAutoHyphens/>
              <w:spacing w:line="240" w:lineRule="auto"/>
              <w:ind w:firstLine="37"/>
              <w:rPr>
                <w:sz w:val="24"/>
              </w:rPr>
            </w:pPr>
            <w:r>
              <w:rPr>
                <w:sz w:val="24"/>
              </w:rPr>
              <w:t xml:space="preserve">Тема 2. </w:t>
            </w:r>
            <w:r w:rsidR="002221DD" w:rsidRPr="00F64044">
              <w:rPr>
                <w:sz w:val="24"/>
              </w:rPr>
              <w:t>Практическое ис</w:t>
            </w:r>
            <w:r w:rsidR="002221DD" w:rsidRPr="00F64044">
              <w:rPr>
                <w:sz w:val="24"/>
              </w:rPr>
              <w:softHyphen/>
              <w:t xml:space="preserve">пользование моделей </w:t>
            </w:r>
            <w:r w:rsidR="00C92FE2">
              <w:rPr>
                <w:sz w:val="24"/>
              </w:rPr>
              <w:t>регрессии</w:t>
            </w:r>
          </w:p>
        </w:tc>
        <w:tc>
          <w:tcPr>
            <w:tcW w:w="2115" w:type="pct"/>
          </w:tcPr>
          <w:p w14:paraId="49E34213" w14:textId="77777777" w:rsidR="00C92FE2" w:rsidRPr="00F64044" w:rsidRDefault="00C92FE2" w:rsidP="00C92FE2">
            <w:pPr>
              <w:keepNext/>
              <w:spacing w:line="240" w:lineRule="auto"/>
              <w:rPr>
                <w:sz w:val="24"/>
              </w:rPr>
            </w:pPr>
            <w:r w:rsidRPr="00F64044">
              <w:rPr>
                <w:sz w:val="24"/>
              </w:rPr>
              <w:t>Недообучение и переобучение в моделях регрессии.</w:t>
            </w:r>
          </w:p>
          <w:p w14:paraId="40CB14A1" w14:textId="2E6AA7B9" w:rsidR="00C92FE2" w:rsidRDefault="00C92FE2" w:rsidP="00C92FE2">
            <w:pPr>
              <w:keepNext/>
              <w:spacing w:line="240" w:lineRule="auto"/>
              <w:rPr>
                <w:sz w:val="24"/>
              </w:rPr>
            </w:pPr>
            <w:r w:rsidRPr="00F64044">
              <w:rPr>
                <w:sz w:val="24"/>
                <w:szCs w:val="28"/>
              </w:rPr>
              <w:t>Основы технологии улучшения моделей машинного обучения в задачах регрессии.</w:t>
            </w:r>
          </w:p>
          <w:p w14:paraId="6BFD16B9" w14:textId="141D8907" w:rsidR="002221DD" w:rsidRPr="00F64044" w:rsidRDefault="002221DD" w:rsidP="006B2D7B">
            <w:pPr>
              <w:spacing w:line="240" w:lineRule="auto"/>
              <w:rPr>
                <w:sz w:val="24"/>
                <w:szCs w:val="28"/>
              </w:rPr>
            </w:pPr>
          </w:p>
        </w:tc>
        <w:tc>
          <w:tcPr>
            <w:tcW w:w="1618" w:type="pct"/>
          </w:tcPr>
          <w:p w14:paraId="675DBAA1" w14:textId="77777777" w:rsidR="002221DD" w:rsidRPr="00F64044" w:rsidRDefault="002221DD" w:rsidP="006B2D7B">
            <w:pPr>
              <w:keepNext/>
              <w:spacing w:line="240" w:lineRule="auto"/>
              <w:rPr>
                <w:b/>
                <w:sz w:val="24"/>
              </w:rPr>
            </w:pPr>
            <w:r w:rsidRPr="00F64044">
              <w:rPr>
                <w:sz w:val="24"/>
              </w:rPr>
              <w:t>Работа с учебной литературой. Разбор вопросов по теме занятия. Выполнение и оформление лабораторных работ.</w:t>
            </w:r>
          </w:p>
        </w:tc>
      </w:tr>
      <w:tr w:rsidR="002221DD" w:rsidRPr="00D74665" w14:paraId="1BD50DF5" w14:textId="77777777" w:rsidTr="00A801D5">
        <w:tc>
          <w:tcPr>
            <w:tcW w:w="1267" w:type="pct"/>
          </w:tcPr>
          <w:p w14:paraId="19029C5C" w14:textId="7518BBA8" w:rsidR="002221DD" w:rsidRPr="00F64044" w:rsidRDefault="007608C9" w:rsidP="007E2E69">
            <w:pPr>
              <w:tabs>
                <w:tab w:val="right" w:pos="9356"/>
              </w:tabs>
              <w:suppressAutoHyphens/>
              <w:spacing w:line="240" w:lineRule="auto"/>
              <w:ind w:firstLine="37"/>
              <w:rPr>
                <w:sz w:val="24"/>
              </w:rPr>
            </w:pPr>
            <w:r>
              <w:rPr>
                <w:sz w:val="24"/>
              </w:rPr>
              <w:t xml:space="preserve">Тема 3. </w:t>
            </w:r>
            <w:r w:rsidR="002221DD" w:rsidRPr="00F64044">
              <w:rPr>
                <w:sz w:val="24"/>
              </w:rPr>
              <w:t>Практическое ис</w:t>
            </w:r>
            <w:r w:rsidR="002221DD" w:rsidRPr="00F64044">
              <w:rPr>
                <w:sz w:val="24"/>
              </w:rPr>
              <w:softHyphen/>
              <w:t xml:space="preserve">пользование моделей </w:t>
            </w:r>
            <w:r w:rsidR="00C92FE2">
              <w:rPr>
                <w:sz w:val="24"/>
              </w:rPr>
              <w:t>классификации</w:t>
            </w:r>
          </w:p>
        </w:tc>
        <w:tc>
          <w:tcPr>
            <w:tcW w:w="2115" w:type="pct"/>
          </w:tcPr>
          <w:p w14:paraId="4C1E998C" w14:textId="77777777" w:rsidR="00C92FE2" w:rsidRPr="00F64044" w:rsidRDefault="002221DD" w:rsidP="00C92FE2">
            <w:pPr>
              <w:keepNext/>
              <w:spacing w:line="240" w:lineRule="auto"/>
              <w:rPr>
                <w:sz w:val="24"/>
              </w:rPr>
            </w:pPr>
            <w:r w:rsidRPr="00F64044">
              <w:rPr>
                <w:sz w:val="24"/>
                <w:szCs w:val="28"/>
              </w:rPr>
              <w:t xml:space="preserve"> </w:t>
            </w:r>
            <w:r w:rsidR="00C92FE2" w:rsidRPr="00F64044">
              <w:rPr>
                <w:sz w:val="24"/>
              </w:rPr>
              <w:t>Недообучение и переобучение в моделях классификации.</w:t>
            </w:r>
          </w:p>
          <w:p w14:paraId="55DF17B1" w14:textId="4CF57F0D" w:rsidR="002221DD" w:rsidRPr="00F64044" w:rsidRDefault="00C92FE2" w:rsidP="00C92FE2">
            <w:pPr>
              <w:spacing w:line="240" w:lineRule="auto"/>
              <w:rPr>
                <w:sz w:val="24"/>
                <w:szCs w:val="28"/>
              </w:rPr>
            </w:pPr>
            <w:r w:rsidRPr="00F64044">
              <w:rPr>
                <w:sz w:val="24"/>
                <w:szCs w:val="28"/>
              </w:rPr>
              <w:t>Основы технологии улучшения моделей машинного обучения. Подбор оптимальных параметров моделей. Важность подготовки данных. Генерация синтетических признаков. Работа с пропущенными данными. Работа с несбалансированными выборками.</w:t>
            </w:r>
          </w:p>
        </w:tc>
        <w:tc>
          <w:tcPr>
            <w:tcW w:w="1618" w:type="pct"/>
          </w:tcPr>
          <w:p w14:paraId="6A9CC8ED" w14:textId="77777777" w:rsidR="002221DD" w:rsidRPr="00F64044" w:rsidRDefault="002221DD" w:rsidP="006B2D7B">
            <w:pPr>
              <w:keepNext/>
              <w:spacing w:line="240" w:lineRule="auto"/>
              <w:rPr>
                <w:b/>
                <w:sz w:val="24"/>
              </w:rPr>
            </w:pPr>
            <w:r w:rsidRPr="00F64044">
              <w:rPr>
                <w:sz w:val="24"/>
              </w:rPr>
              <w:t>Работа с учебной литературой. Разбор вопросов по теме занятия. Выполнение и оформление лабораторных работ.</w:t>
            </w:r>
          </w:p>
        </w:tc>
      </w:tr>
      <w:tr w:rsidR="002221DD" w:rsidRPr="00D74665" w14:paraId="09DBBC1F" w14:textId="77777777" w:rsidTr="00A801D5">
        <w:tc>
          <w:tcPr>
            <w:tcW w:w="1267" w:type="pct"/>
          </w:tcPr>
          <w:p w14:paraId="57852C05" w14:textId="239449DB" w:rsidR="002221DD" w:rsidRPr="00F64044" w:rsidRDefault="007608C9" w:rsidP="007E2E69">
            <w:pPr>
              <w:tabs>
                <w:tab w:val="right" w:pos="9356"/>
              </w:tabs>
              <w:suppressAutoHyphens/>
              <w:spacing w:line="240" w:lineRule="auto"/>
              <w:ind w:firstLine="37"/>
              <w:rPr>
                <w:sz w:val="24"/>
              </w:rPr>
            </w:pPr>
            <w:r>
              <w:rPr>
                <w:iCs/>
                <w:sz w:val="24"/>
              </w:rPr>
              <w:t xml:space="preserve">Тема 4. </w:t>
            </w:r>
            <w:r w:rsidR="002221DD" w:rsidRPr="00F64044">
              <w:rPr>
                <w:iCs/>
                <w:sz w:val="24"/>
              </w:rPr>
              <w:t>Практическое использование моделей кластерного анализа и поиска аномалий</w:t>
            </w:r>
          </w:p>
        </w:tc>
        <w:tc>
          <w:tcPr>
            <w:tcW w:w="2115" w:type="pct"/>
          </w:tcPr>
          <w:p w14:paraId="2AF6A89D" w14:textId="77777777" w:rsidR="002221DD" w:rsidRPr="00F64044" w:rsidRDefault="002221DD" w:rsidP="006B2D7B">
            <w:pPr>
              <w:keepNext/>
              <w:spacing w:line="240" w:lineRule="auto"/>
              <w:rPr>
                <w:sz w:val="24"/>
              </w:rPr>
            </w:pPr>
            <w:r w:rsidRPr="00F64044">
              <w:rPr>
                <w:sz w:val="24"/>
                <w:szCs w:val="28"/>
              </w:rPr>
              <w:t>Задача снижения размерности факторного пространства. Метод главных компонент и его компьютерная реализация. Геометрическое и экономическое содержание метода главных компонент. Использование методов снижения размерности для улучшения качества моделей машинного обучения. Использование методов снижения размерности для выявления латентных факторов</w:t>
            </w:r>
          </w:p>
        </w:tc>
        <w:tc>
          <w:tcPr>
            <w:tcW w:w="1618" w:type="pct"/>
          </w:tcPr>
          <w:p w14:paraId="53AF5EFC" w14:textId="77777777" w:rsidR="002221DD" w:rsidRPr="00F64044" w:rsidRDefault="002221DD" w:rsidP="006B2D7B">
            <w:pPr>
              <w:keepNext/>
              <w:spacing w:line="240" w:lineRule="auto"/>
              <w:rPr>
                <w:b/>
                <w:sz w:val="24"/>
              </w:rPr>
            </w:pPr>
            <w:r w:rsidRPr="00F64044">
              <w:rPr>
                <w:sz w:val="24"/>
              </w:rPr>
              <w:t>Работа с учебной литературой. Разбор вопросов по теме занятия. Выполнение и оформление лабораторной работы.</w:t>
            </w:r>
          </w:p>
        </w:tc>
      </w:tr>
      <w:tr w:rsidR="002221DD" w:rsidRPr="00D74665" w14:paraId="7B4A0CBA" w14:textId="77777777" w:rsidTr="00A801D5">
        <w:trPr>
          <w:trHeight w:val="80"/>
        </w:trPr>
        <w:tc>
          <w:tcPr>
            <w:tcW w:w="1267" w:type="pct"/>
          </w:tcPr>
          <w:p w14:paraId="4DCCAB2E" w14:textId="0F917C7F" w:rsidR="002221DD" w:rsidRPr="00F64044" w:rsidRDefault="007608C9" w:rsidP="007E2E69">
            <w:pPr>
              <w:pStyle w:val="af7"/>
              <w:suppressAutoHyphens/>
              <w:adjustRightInd w:val="0"/>
              <w:spacing w:line="240" w:lineRule="auto"/>
              <w:ind w:left="0" w:firstLine="37"/>
              <w:rPr>
                <w:sz w:val="24"/>
              </w:rPr>
            </w:pPr>
            <w:r>
              <w:rPr>
                <w:sz w:val="24"/>
              </w:rPr>
              <w:t xml:space="preserve">Тема 5. </w:t>
            </w:r>
            <w:r w:rsidR="002221DD" w:rsidRPr="00F64044">
              <w:rPr>
                <w:sz w:val="24"/>
              </w:rPr>
              <w:t>Построение рекомендательных систем</w:t>
            </w:r>
          </w:p>
        </w:tc>
        <w:tc>
          <w:tcPr>
            <w:tcW w:w="2115" w:type="pct"/>
          </w:tcPr>
          <w:p w14:paraId="3FCFED36" w14:textId="1D06CDE6" w:rsidR="002221DD" w:rsidRPr="00F64044" w:rsidRDefault="002221DD" w:rsidP="006B2D7B">
            <w:pPr>
              <w:spacing w:line="240" w:lineRule="auto"/>
              <w:rPr>
                <w:sz w:val="24"/>
                <w:szCs w:val="28"/>
              </w:rPr>
            </w:pPr>
            <w:r w:rsidRPr="00F64044">
              <w:rPr>
                <w:sz w:val="24"/>
                <w:szCs w:val="28"/>
              </w:rPr>
              <w:t>Проблемы рекомендательных систем. Алгоритмы, используемые рекомендательными системами</w:t>
            </w:r>
            <w:r w:rsidR="00781643">
              <w:rPr>
                <w:sz w:val="24"/>
                <w:szCs w:val="28"/>
              </w:rPr>
              <w:t>, метрики оценки сходства и качества построения списка рекомендаций.</w:t>
            </w:r>
          </w:p>
        </w:tc>
        <w:tc>
          <w:tcPr>
            <w:tcW w:w="1618" w:type="pct"/>
          </w:tcPr>
          <w:p w14:paraId="26CC00DE" w14:textId="77777777" w:rsidR="002221DD" w:rsidRPr="00F64044" w:rsidRDefault="002221DD" w:rsidP="006B2D7B">
            <w:pPr>
              <w:keepNext/>
              <w:spacing w:line="240" w:lineRule="auto"/>
              <w:rPr>
                <w:b/>
                <w:sz w:val="24"/>
              </w:rPr>
            </w:pPr>
            <w:r w:rsidRPr="00F64044">
              <w:rPr>
                <w:sz w:val="24"/>
              </w:rPr>
              <w:t>Работа с учебной литературой. Разбор вопросов по теме занятия. Выполнение и оформление лабораторных работ.</w:t>
            </w:r>
          </w:p>
        </w:tc>
      </w:tr>
    </w:tbl>
    <w:p w14:paraId="24298B1A" w14:textId="6E1C854B" w:rsidR="00E50C03" w:rsidRPr="007E2E69" w:rsidRDefault="00936812" w:rsidP="00FC5AE8">
      <w:pPr>
        <w:pStyle w:val="2"/>
        <w:numPr>
          <w:ilvl w:val="1"/>
          <w:numId w:val="50"/>
        </w:numPr>
        <w:rPr>
          <w:szCs w:val="28"/>
        </w:rPr>
      </w:pPr>
      <w:bookmarkStart w:id="34" w:name="_Toc5052149"/>
      <w:bookmarkStart w:id="35" w:name="_Toc19304892"/>
      <w:bookmarkStart w:id="36" w:name="_Toc74738144"/>
      <w:bookmarkStart w:id="37" w:name="_Toc262097659"/>
      <w:r w:rsidRPr="003F4B9B">
        <w:rPr>
          <w:szCs w:val="28"/>
        </w:rPr>
        <w:lastRenderedPageBreak/>
        <w:t>Перечень вопросов, заданий, тем для подготовки к текущему контролю</w:t>
      </w:r>
      <w:bookmarkEnd w:id="34"/>
      <w:bookmarkEnd w:id="35"/>
      <w:bookmarkEnd w:id="36"/>
    </w:p>
    <w:p w14:paraId="255AF2DE" w14:textId="6D83364F" w:rsidR="00E50C03" w:rsidRPr="007E2E69" w:rsidRDefault="00E50C03" w:rsidP="007E2E69">
      <w:pPr>
        <w:ind w:firstLine="709"/>
        <w:jc w:val="center"/>
        <w:rPr>
          <w:b/>
          <w:i/>
          <w:sz w:val="28"/>
          <w:szCs w:val="28"/>
        </w:rPr>
      </w:pPr>
      <w:r w:rsidRPr="007E2E69">
        <w:rPr>
          <w:b/>
          <w:i/>
          <w:sz w:val="28"/>
          <w:szCs w:val="28"/>
        </w:rPr>
        <w:t>Примерная тематика контрольной работы</w:t>
      </w:r>
    </w:p>
    <w:p w14:paraId="5DC7652A" w14:textId="77777777" w:rsidR="00C55B86" w:rsidRPr="00812D52" w:rsidRDefault="00C55B86" w:rsidP="00E50C03">
      <w:pPr>
        <w:spacing w:line="240" w:lineRule="auto"/>
        <w:ind w:firstLine="709"/>
        <w:jc w:val="center"/>
        <w:rPr>
          <w:b/>
          <w:i/>
          <w:szCs w:val="28"/>
        </w:rPr>
      </w:pPr>
    </w:p>
    <w:p w14:paraId="2D23FC93" w14:textId="2BACB682" w:rsidR="00E50C03" w:rsidRDefault="00E50C03" w:rsidP="007E2E69">
      <w:pPr>
        <w:pStyle w:val="af7"/>
        <w:keepNext/>
        <w:keepLines/>
        <w:numPr>
          <w:ilvl w:val="0"/>
          <w:numId w:val="9"/>
        </w:numPr>
        <w:rPr>
          <w:szCs w:val="28"/>
        </w:rPr>
      </w:pPr>
      <w:r w:rsidRPr="00F66C3E">
        <w:rPr>
          <w:szCs w:val="28"/>
        </w:rPr>
        <w:t>Построение системы кредитного скоринга</w:t>
      </w:r>
      <w:r>
        <w:rPr>
          <w:szCs w:val="28"/>
        </w:rPr>
        <w:t>.</w:t>
      </w:r>
    </w:p>
    <w:p w14:paraId="589D69A5" w14:textId="77777777" w:rsidR="00E50C03" w:rsidRDefault="00E50C03" w:rsidP="007E2E69">
      <w:pPr>
        <w:pStyle w:val="af7"/>
        <w:keepNext/>
        <w:keepLines/>
        <w:numPr>
          <w:ilvl w:val="0"/>
          <w:numId w:val="9"/>
        </w:numPr>
        <w:rPr>
          <w:szCs w:val="28"/>
        </w:rPr>
      </w:pPr>
      <w:r w:rsidRPr="00F66C3E">
        <w:rPr>
          <w:szCs w:val="28"/>
        </w:rPr>
        <w:t>Построение системы прогнозирования продаж</w:t>
      </w:r>
      <w:r>
        <w:rPr>
          <w:szCs w:val="28"/>
        </w:rPr>
        <w:t>.</w:t>
      </w:r>
    </w:p>
    <w:p w14:paraId="29EABB68" w14:textId="2667650D" w:rsidR="00E50C03" w:rsidRDefault="00E50C03" w:rsidP="007E2E69">
      <w:pPr>
        <w:pStyle w:val="af7"/>
        <w:keepNext/>
        <w:keepLines/>
        <w:numPr>
          <w:ilvl w:val="0"/>
          <w:numId w:val="9"/>
        </w:numPr>
        <w:rPr>
          <w:szCs w:val="28"/>
        </w:rPr>
      </w:pPr>
      <w:r>
        <w:rPr>
          <w:szCs w:val="28"/>
        </w:rPr>
        <w:t xml:space="preserve">Построение системы </w:t>
      </w:r>
      <w:r w:rsidR="00366643">
        <w:rPr>
          <w:szCs w:val="28"/>
        </w:rPr>
        <w:t xml:space="preserve">оценки стоимости </w:t>
      </w:r>
      <w:r w:rsidR="0089648C">
        <w:rPr>
          <w:szCs w:val="28"/>
        </w:rPr>
        <w:t>товар</w:t>
      </w:r>
      <w:r w:rsidR="00E83499">
        <w:rPr>
          <w:szCs w:val="28"/>
        </w:rPr>
        <w:t>а</w:t>
      </w:r>
      <w:r w:rsidR="0089648C">
        <w:rPr>
          <w:szCs w:val="28"/>
        </w:rPr>
        <w:t xml:space="preserve"> и услуг</w:t>
      </w:r>
      <w:r w:rsidR="00E83499">
        <w:rPr>
          <w:szCs w:val="28"/>
        </w:rPr>
        <w:t>и.</w:t>
      </w:r>
    </w:p>
    <w:p w14:paraId="2D243DCE" w14:textId="57E91B91" w:rsidR="00E50C03" w:rsidRPr="00233327" w:rsidRDefault="00E50C03" w:rsidP="007E2E69">
      <w:pPr>
        <w:pStyle w:val="af7"/>
        <w:keepNext/>
        <w:keepLines/>
        <w:numPr>
          <w:ilvl w:val="0"/>
          <w:numId w:val="9"/>
        </w:numPr>
        <w:rPr>
          <w:szCs w:val="28"/>
        </w:rPr>
      </w:pPr>
      <w:r w:rsidRPr="00125629">
        <w:rPr>
          <w:szCs w:val="28"/>
        </w:rPr>
        <w:t xml:space="preserve">Построение </w:t>
      </w:r>
      <w:r w:rsidR="00C55B86">
        <w:rPr>
          <w:szCs w:val="28"/>
        </w:rPr>
        <w:t xml:space="preserve">системы предсказания </w:t>
      </w:r>
      <w:r w:rsidR="00D93A0F">
        <w:rPr>
          <w:szCs w:val="28"/>
        </w:rPr>
        <w:t>работы</w:t>
      </w:r>
      <w:r w:rsidR="00C55B86">
        <w:rPr>
          <w:szCs w:val="28"/>
        </w:rPr>
        <w:t xml:space="preserve"> транспорта</w:t>
      </w:r>
      <w:r w:rsidRPr="00125629">
        <w:rPr>
          <w:szCs w:val="28"/>
        </w:rPr>
        <w:t>.</w:t>
      </w:r>
    </w:p>
    <w:p w14:paraId="6263C414" w14:textId="77777777" w:rsidR="00E50C03" w:rsidRDefault="00E50C03" w:rsidP="00E50C03">
      <w:pPr>
        <w:spacing w:line="240" w:lineRule="auto"/>
        <w:ind w:firstLine="709"/>
        <w:jc w:val="center"/>
        <w:rPr>
          <w:b/>
          <w:i/>
          <w:szCs w:val="28"/>
        </w:rPr>
      </w:pPr>
    </w:p>
    <w:p w14:paraId="28660E9B" w14:textId="77777777" w:rsidR="00E50C03" w:rsidRPr="007E2E69" w:rsidRDefault="00E50C03" w:rsidP="007E2E69">
      <w:pPr>
        <w:ind w:firstLine="709"/>
        <w:jc w:val="center"/>
        <w:rPr>
          <w:b/>
          <w:i/>
          <w:sz w:val="28"/>
          <w:szCs w:val="28"/>
        </w:rPr>
      </w:pPr>
      <w:r w:rsidRPr="007E2E69">
        <w:rPr>
          <w:b/>
          <w:i/>
          <w:sz w:val="28"/>
          <w:szCs w:val="28"/>
        </w:rPr>
        <w:t>Пример контрольной работы</w:t>
      </w:r>
    </w:p>
    <w:p w14:paraId="6E4B13E4" w14:textId="77777777" w:rsidR="00E50C03" w:rsidRPr="007E2E69" w:rsidRDefault="00E50C03" w:rsidP="007E2E69">
      <w:pPr>
        <w:ind w:firstLine="709"/>
        <w:rPr>
          <w:sz w:val="28"/>
          <w:szCs w:val="28"/>
        </w:rPr>
      </w:pPr>
      <w:r w:rsidRPr="007E2E69">
        <w:rPr>
          <w:sz w:val="28"/>
          <w:szCs w:val="28"/>
        </w:rPr>
        <w:t>Контрольная работа «Разработка системы кредитного скоринга».</w:t>
      </w:r>
    </w:p>
    <w:p w14:paraId="51470BE3" w14:textId="77777777" w:rsidR="00E50C03" w:rsidRPr="007E2E69" w:rsidRDefault="00E50C03" w:rsidP="007E2E69">
      <w:pPr>
        <w:ind w:firstLine="709"/>
        <w:rPr>
          <w:b/>
          <w:i/>
          <w:sz w:val="28"/>
          <w:szCs w:val="28"/>
        </w:rPr>
      </w:pPr>
      <w:bookmarkStart w:id="38" w:name="_Toc476651805"/>
      <w:r w:rsidRPr="007E2E69">
        <w:rPr>
          <w:b/>
          <w:i/>
          <w:sz w:val="28"/>
          <w:szCs w:val="28"/>
        </w:rPr>
        <w:t>Необходимые вычислительные средства</w:t>
      </w:r>
      <w:bookmarkEnd w:id="38"/>
    </w:p>
    <w:p w14:paraId="2D9FD942" w14:textId="77777777" w:rsidR="00E50C03" w:rsidRPr="007E2E69" w:rsidRDefault="00E50C03" w:rsidP="007E2E69">
      <w:pPr>
        <w:ind w:left="1" w:firstLine="708"/>
        <w:rPr>
          <w:sz w:val="28"/>
          <w:szCs w:val="28"/>
        </w:rPr>
      </w:pPr>
      <w:r w:rsidRPr="007E2E69">
        <w:rPr>
          <w:sz w:val="28"/>
          <w:szCs w:val="28"/>
        </w:rPr>
        <w:t xml:space="preserve">Для выполнения лабораторной работы необходима подписка на базовый или стандартный уровень </w:t>
      </w:r>
      <w:r w:rsidRPr="007E2E69">
        <w:rPr>
          <w:i/>
          <w:sz w:val="28"/>
          <w:szCs w:val="28"/>
          <w:lang w:val="en-US"/>
        </w:rPr>
        <w:t>Microsoft</w:t>
      </w:r>
      <w:r w:rsidRPr="007E2E69">
        <w:rPr>
          <w:i/>
          <w:sz w:val="28"/>
          <w:szCs w:val="28"/>
        </w:rPr>
        <w:t xml:space="preserve"> </w:t>
      </w:r>
      <w:r w:rsidRPr="007E2E69">
        <w:rPr>
          <w:i/>
          <w:sz w:val="28"/>
          <w:szCs w:val="28"/>
          <w:lang w:val="en-US"/>
        </w:rPr>
        <w:t>Azure</w:t>
      </w:r>
      <w:r w:rsidRPr="007E2E69">
        <w:rPr>
          <w:i/>
          <w:sz w:val="28"/>
          <w:szCs w:val="28"/>
        </w:rPr>
        <w:t xml:space="preserve"> </w:t>
      </w:r>
      <w:r w:rsidRPr="007E2E69">
        <w:rPr>
          <w:i/>
          <w:sz w:val="28"/>
          <w:szCs w:val="28"/>
          <w:lang w:val="en-US"/>
        </w:rPr>
        <w:t>ML</w:t>
      </w:r>
      <w:r w:rsidRPr="007E2E69">
        <w:rPr>
          <w:sz w:val="28"/>
          <w:szCs w:val="28"/>
        </w:rPr>
        <w:t xml:space="preserve">, вычислительное устройство с доступом к интернету, файлы с исходными данными. При желании можно использовать среды разработки Anaconda Python или R Studio. </w:t>
      </w:r>
    </w:p>
    <w:p w14:paraId="685E91FD" w14:textId="77777777" w:rsidR="00E50C03" w:rsidRPr="007E2E69" w:rsidRDefault="00E50C03" w:rsidP="007E2E69">
      <w:pPr>
        <w:spacing w:before="120" w:after="120"/>
        <w:ind w:firstLine="709"/>
        <w:rPr>
          <w:b/>
          <w:i/>
          <w:sz w:val="28"/>
          <w:szCs w:val="28"/>
        </w:rPr>
      </w:pPr>
      <w:bookmarkStart w:id="39" w:name="_Toc476651806"/>
      <w:r w:rsidRPr="007E2E69">
        <w:rPr>
          <w:b/>
          <w:i/>
          <w:sz w:val="28"/>
          <w:szCs w:val="28"/>
        </w:rPr>
        <w:t>Постановка задачи кредитного скоринга</w:t>
      </w:r>
      <w:bookmarkEnd w:id="39"/>
    </w:p>
    <w:p w14:paraId="0F138F06" w14:textId="77777777" w:rsidR="00E50C03" w:rsidRPr="007E2E69" w:rsidRDefault="00E50C03" w:rsidP="007E2E69">
      <w:pPr>
        <w:ind w:firstLine="709"/>
        <w:rPr>
          <w:sz w:val="28"/>
          <w:szCs w:val="28"/>
        </w:rPr>
      </w:pPr>
      <w:r w:rsidRPr="007E2E69">
        <w:rPr>
          <w:sz w:val="28"/>
          <w:szCs w:val="28"/>
        </w:rPr>
        <w:t>Известны данные о клиентах банка, которые уже получали кредит. Некоторые из них вернули кредит в срок, другие нарушили условия договора. Цель работы заключается в том, чтобы на основании известных данных о существующих клиентах предсказать, кто из новых клиентов, подающих заявления на получение кредита, сможет вернуть кредит в соответствии с условиями договора, а кто нет.</w:t>
      </w:r>
    </w:p>
    <w:p w14:paraId="7C62932C" w14:textId="77777777" w:rsidR="00E50C03" w:rsidRPr="00C55B86" w:rsidRDefault="00E50C03" w:rsidP="007E2E69">
      <w:pPr>
        <w:pStyle w:val="afd"/>
        <w:shd w:val="clear" w:color="auto" w:fill="FFFFFF"/>
        <w:spacing w:before="0" w:beforeAutospacing="0" w:after="0" w:afterAutospacing="0" w:line="360" w:lineRule="auto"/>
        <w:ind w:firstLine="709"/>
        <w:jc w:val="both"/>
        <w:rPr>
          <w:sz w:val="28"/>
          <w:szCs w:val="28"/>
        </w:rPr>
      </w:pPr>
      <w:r w:rsidRPr="00C55B86">
        <w:rPr>
          <w:sz w:val="28"/>
          <w:szCs w:val="28"/>
        </w:rPr>
        <w:t xml:space="preserve">Студенты строят модели кредитного скоринга. Речь идет о следующем: когда клиент обращается в банк с заявлением о предоставлении кредита, банк принимает решение о выдаче кредита или об отказе в предоставлении кредита с использованием статистических моделей на основании информации о тех клиентах, которые уже брали кредит (кто-то из них выполнил свои обязательства по кредитному договору, а кто-то не выполнил). На вероятность возврата кредита может влиять много факторов, причем сложным образом, и для </w:t>
      </w:r>
      <w:r w:rsidRPr="00C55B86">
        <w:rPr>
          <w:sz w:val="28"/>
          <w:szCs w:val="28"/>
        </w:rPr>
        <w:lastRenderedPageBreak/>
        <w:t>прогнозирования результатов по каждому отдельному случаю студентам необходимо построить модель машинного обучения, которая на основании данных из заявления о выдаче кредита предсказывает, вернет ли заемщик этот кредит.</w:t>
      </w:r>
    </w:p>
    <w:p w14:paraId="6CB4EF73" w14:textId="77777777" w:rsidR="00E50C03" w:rsidRPr="00C55B86" w:rsidRDefault="00E50C03" w:rsidP="007E2E69">
      <w:pPr>
        <w:pStyle w:val="afd"/>
        <w:shd w:val="clear" w:color="auto" w:fill="FFFFFF"/>
        <w:spacing w:before="0" w:beforeAutospacing="0" w:after="0" w:afterAutospacing="0" w:line="360" w:lineRule="auto"/>
        <w:ind w:firstLine="709"/>
        <w:jc w:val="both"/>
        <w:rPr>
          <w:sz w:val="28"/>
          <w:szCs w:val="28"/>
        </w:rPr>
      </w:pPr>
      <w:r w:rsidRPr="00C55B86">
        <w:rPr>
          <w:sz w:val="28"/>
          <w:szCs w:val="28"/>
        </w:rPr>
        <w:t>Набор данных сredit_train.csv, который предоставляется студентам, содержит ряд особенностей, включая пропущенные значения, дублирующиеся строки, выбросы и т. п. При построении модели машинного обучения целесообразно попробовать создать новые синтетические факторные признаки, являющиеся функциями от исходных факторов, преобразовать типы данных исходных факторов и т. п.</w:t>
      </w:r>
    </w:p>
    <w:p w14:paraId="74530157" w14:textId="77777777" w:rsidR="00E50C03" w:rsidRPr="00C55B86" w:rsidRDefault="00E50C03" w:rsidP="007E2E69">
      <w:pPr>
        <w:pStyle w:val="afd"/>
        <w:shd w:val="clear" w:color="auto" w:fill="FFFFFF"/>
        <w:spacing w:before="0" w:beforeAutospacing="0" w:after="0" w:afterAutospacing="0" w:line="360" w:lineRule="auto"/>
        <w:ind w:firstLine="709"/>
        <w:rPr>
          <w:sz w:val="28"/>
          <w:szCs w:val="28"/>
        </w:rPr>
      </w:pPr>
      <w:r w:rsidRPr="00C55B86">
        <w:rPr>
          <w:sz w:val="28"/>
          <w:szCs w:val="28"/>
        </w:rPr>
        <w:t>Исходный полный набор данных о кредитах разделен на три набора:</w:t>
      </w:r>
    </w:p>
    <w:p w14:paraId="2F675C78" w14:textId="77777777" w:rsidR="00E50C03" w:rsidRPr="007E2E69" w:rsidRDefault="00E50C03" w:rsidP="007E2E69">
      <w:pPr>
        <w:numPr>
          <w:ilvl w:val="0"/>
          <w:numId w:val="8"/>
        </w:numPr>
        <w:shd w:val="clear" w:color="auto" w:fill="FFFFFF"/>
        <w:ind w:hanging="720"/>
        <w:rPr>
          <w:sz w:val="28"/>
          <w:szCs w:val="28"/>
        </w:rPr>
      </w:pPr>
      <w:r w:rsidRPr="007E2E69">
        <w:rPr>
          <w:sz w:val="28"/>
          <w:szCs w:val="28"/>
        </w:rPr>
        <w:t>набор данных сredit_train.csv, предназначенный для обучения модели, включающий 100000 записей о кредитах, относительно каждого из которых известно значение признака «Loan Status» - «Fully Paid» (погашен полностью) или «Charged Off» (не погашен);</w:t>
      </w:r>
    </w:p>
    <w:p w14:paraId="2B5336CB" w14:textId="77777777" w:rsidR="00E50C03" w:rsidRPr="007E2E69" w:rsidRDefault="00E50C03" w:rsidP="007E2E69">
      <w:pPr>
        <w:numPr>
          <w:ilvl w:val="0"/>
          <w:numId w:val="8"/>
        </w:numPr>
        <w:shd w:val="clear" w:color="auto" w:fill="FFFFFF"/>
        <w:ind w:hanging="720"/>
        <w:rPr>
          <w:sz w:val="28"/>
          <w:szCs w:val="28"/>
        </w:rPr>
      </w:pPr>
      <w:r w:rsidRPr="007E2E69">
        <w:rPr>
          <w:sz w:val="28"/>
          <w:szCs w:val="28"/>
        </w:rPr>
        <w:t>публичный тестовый набор данных, содержащий 5000 записей о кредитах (участникам соревнования недоступна информация о значении признака «Loan Status»);</w:t>
      </w:r>
    </w:p>
    <w:p w14:paraId="3269E35D" w14:textId="77777777" w:rsidR="00E50C03" w:rsidRPr="007E2E69" w:rsidRDefault="00E50C03" w:rsidP="007E2E69">
      <w:pPr>
        <w:numPr>
          <w:ilvl w:val="0"/>
          <w:numId w:val="8"/>
        </w:numPr>
        <w:shd w:val="clear" w:color="auto" w:fill="FFFFFF"/>
        <w:ind w:hanging="720"/>
        <w:rPr>
          <w:sz w:val="28"/>
          <w:szCs w:val="28"/>
        </w:rPr>
      </w:pPr>
      <w:r w:rsidRPr="007E2E69">
        <w:rPr>
          <w:sz w:val="28"/>
          <w:szCs w:val="28"/>
        </w:rPr>
        <w:t>закрытый тестовый набор данных, содержащий 5000 записей о кредитах; вычисление (участникам соревнования недоступна информация о значении признака «Loan Status»).</w:t>
      </w:r>
    </w:p>
    <w:p w14:paraId="2344238E" w14:textId="77777777" w:rsidR="00E50C03" w:rsidRPr="00C55B86" w:rsidRDefault="00E50C03" w:rsidP="007E2E69">
      <w:pPr>
        <w:pStyle w:val="afd"/>
        <w:shd w:val="clear" w:color="auto" w:fill="FFFFFF"/>
        <w:spacing w:before="0" w:beforeAutospacing="0" w:after="0" w:afterAutospacing="0" w:line="360" w:lineRule="auto"/>
        <w:ind w:firstLine="709"/>
        <w:jc w:val="both"/>
        <w:rPr>
          <w:sz w:val="28"/>
          <w:szCs w:val="28"/>
        </w:rPr>
      </w:pPr>
      <w:r w:rsidRPr="00C55B86">
        <w:rPr>
          <w:sz w:val="28"/>
          <w:szCs w:val="28"/>
        </w:rPr>
        <w:t xml:space="preserve">В качестве результата студент должен представить файл с прогнозами по 10000 кредитам, данные по которым представлены в файле credit_test.csv. </w:t>
      </w:r>
    </w:p>
    <w:p w14:paraId="0814BDFB" w14:textId="77777777" w:rsidR="00E50C03" w:rsidRPr="00C55B86" w:rsidRDefault="00E50C03" w:rsidP="007E2E69">
      <w:pPr>
        <w:pStyle w:val="afd"/>
        <w:shd w:val="clear" w:color="auto" w:fill="FFFFFF"/>
        <w:spacing w:before="0" w:beforeAutospacing="0" w:after="0" w:afterAutospacing="0" w:line="360" w:lineRule="auto"/>
        <w:ind w:firstLine="709"/>
        <w:jc w:val="both"/>
        <w:rPr>
          <w:sz w:val="28"/>
          <w:szCs w:val="28"/>
        </w:rPr>
      </w:pPr>
      <w:r w:rsidRPr="00C55B86">
        <w:rPr>
          <w:sz w:val="28"/>
          <w:szCs w:val="28"/>
        </w:rPr>
        <w:t xml:space="preserve">Сразу после загрузки результатов автоматически рассчитывается доля правильных ответов (Accuracy) и рейтинг студентов на основании тестового набора данных. </w:t>
      </w:r>
    </w:p>
    <w:p w14:paraId="1EC8ECED" w14:textId="77777777" w:rsidR="00E50C03" w:rsidRPr="007E2E69" w:rsidRDefault="00E50C03" w:rsidP="007E2E69">
      <w:pPr>
        <w:ind w:firstLine="720"/>
        <w:rPr>
          <w:sz w:val="28"/>
          <w:szCs w:val="28"/>
        </w:rPr>
      </w:pPr>
      <w:r w:rsidRPr="007E2E69">
        <w:rPr>
          <w:sz w:val="28"/>
          <w:szCs w:val="28"/>
        </w:rPr>
        <w:t>Оценка за контрольную работу зависит от доли правильных ответов.</w:t>
      </w:r>
    </w:p>
    <w:p w14:paraId="2E4EF006" w14:textId="7114F5C5" w:rsidR="00E50C03" w:rsidRDefault="00E50C03" w:rsidP="007E2E69"/>
    <w:p w14:paraId="4C257FF3" w14:textId="77777777" w:rsidR="00FC5AE8" w:rsidRPr="007E2E69" w:rsidRDefault="00FC5AE8" w:rsidP="007E2E69"/>
    <w:p w14:paraId="65827F79" w14:textId="77777777" w:rsidR="00825C2A" w:rsidRPr="00BF11A5" w:rsidRDefault="00825C2A" w:rsidP="00825C2A">
      <w:pPr>
        <w:spacing w:line="240" w:lineRule="auto"/>
        <w:ind w:firstLine="709"/>
        <w:jc w:val="center"/>
        <w:rPr>
          <w:b/>
          <w:sz w:val="28"/>
          <w:szCs w:val="28"/>
        </w:rPr>
      </w:pPr>
      <w:r w:rsidRPr="00BF11A5">
        <w:rPr>
          <w:b/>
          <w:sz w:val="28"/>
          <w:szCs w:val="28"/>
        </w:rPr>
        <w:lastRenderedPageBreak/>
        <w:t>Критерии балльной оценки различных форм текущего контроля успеваемости</w:t>
      </w:r>
    </w:p>
    <w:p w14:paraId="5A612BC2" w14:textId="77777777" w:rsidR="00825C2A" w:rsidRPr="00BF11A5" w:rsidRDefault="00825C2A" w:rsidP="00825C2A">
      <w:pPr>
        <w:spacing w:line="240" w:lineRule="auto"/>
        <w:ind w:firstLine="709"/>
        <w:jc w:val="center"/>
        <w:rPr>
          <w:b/>
          <w:sz w:val="28"/>
          <w:szCs w:val="28"/>
        </w:rPr>
      </w:pPr>
    </w:p>
    <w:p w14:paraId="5CD89368" w14:textId="77777777" w:rsidR="00825C2A" w:rsidRPr="00825C2A" w:rsidRDefault="00825C2A" w:rsidP="007E2E69">
      <w:pPr>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BE3FA9">
        <w:rPr>
          <w:sz w:val="28"/>
          <w:szCs w:val="28"/>
        </w:rPr>
        <w:t xml:space="preserve"> и машинного обучения Факультета информационных технологий и анализа больших данных.</w:t>
      </w:r>
    </w:p>
    <w:p w14:paraId="7B9BE621" w14:textId="77777777" w:rsidR="00825C2A" w:rsidRPr="003D5634" w:rsidRDefault="00825C2A" w:rsidP="00ED6555">
      <w:pPr>
        <w:ind w:firstLine="709"/>
        <w:rPr>
          <w:sz w:val="28"/>
          <w:szCs w:val="28"/>
        </w:rPr>
      </w:pPr>
    </w:p>
    <w:p w14:paraId="26D868AA" w14:textId="60E1513E" w:rsidR="00FE2C9E" w:rsidRPr="006A5EF6" w:rsidRDefault="00FE2C9E" w:rsidP="00FC5AE8">
      <w:pPr>
        <w:pStyle w:val="1"/>
        <w:numPr>
          <w:ilvl w:val="0"/>
          <w:numId w:val="50"/>
        </w:numPr>
        <w:spacing w:before="0" w:after="0"/>
      </w:pPr>
      <w:bookmarkStart w:id="40" w:name="_Toc5052150"/>
      <w:bookmarkStart w:id="41" w:name="_Toc19304895"/>
      <w:bookmarkStart w:id="42" w:name="_Toc74738145"/>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40"/>
      <w:bookmarkEnd w:id="41"/>
      <w:bookmarkEnd w:id="42"/>
    </w:p>
    <w:p w14:paraId="57341228" w14:textId="45887A94" w:rsidR="00825C2A" w:rsidRPr="00825C2A" w:rsidRDefault="00825C2A" w:rsidP="007E2E69">
      <w:pPr>
        <w:ind w:firstLine="708"/>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w:t>
      </w:r>
      <w:r w:rsidR="00F40585">
        <w:rPr>
          <w:rFonts w:eastAsia="Calibri"/>
          <w:i/>
          <w:sz w:val="28"/>
          <w:szCs w:val="28"/>
          <w:lang w:eastAsia="en-US"/>
        </w:rPr>
        <w:t xml:space="preserve"> (перечень компетенций)</w:t>
      </w:r>
      <w:r w:rsidRPr="00825C2A">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14:paraId="03A95E8E" w14:textId="77777777" w:rsidR="00825C2A" w:rsidRDefault="00825C2A" w:rsidP="00825C2A">
      <w:pPr>
        <w:ind w:right="-286" w:firstLine="0"/>
        <w:rPr>
          <w:b/>
          <w:sz w:val="28"/>
          <w:szCs w:val="28"/>
        </w:rPr>
      </w:pPr>
    </w:p>
    <w:p w14:paraId="139D0EC8" w14:textId="77777777" w:rsidR="004A20EC" w:rsidRDefault="004A20EC" w:rsidP="00513A50">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2E0623" w:rsidRPr="003744E5">
        <w:rPr>
          <w:b/>
          <w:sz w:val="28"/>
          <w:szCs w:val="28"/>
        </w:rPr>
        <w:t>индикаторов достижения</w:t>
      </w:r>
      <w:r w:rsidR="006E5068" w:rsidRPr="002B71B1">
        <w:rPr>
          <w:b/>
          <w:sz w:val="28"/>
          <w:szCs w:val="28"/>
        </w:rPr>
        <w:t xml:space="preserve"> компетенций, знаний и умений</w:t>
      </w:r>
    </w:p>
    <w:p w14:paraId="4AE53FC3" w14:textId="7629BC32" w:rsidR="00612530" w:rsidRPr="00F40585" w:rsidRDefault="00612530" w:rsidP="00F40585">
      <w:pPr>
        <w:suppressAutoHyphens/>
        <w:ind w:firstLine="0"/>
        <w:rPr>
          <w:b/>
          <w:i/>
          <w:color w:val="FF0000"/>
          <w:sz w:val="28"/>
          <w:szCs w:val="28"/>
        </w:rPr>
      </w:pPr>
    </w:p>
    <w:tbl>
      <w:tblPr>
        <w:tblStyle w:val="27"/>
        <w:tblW w:w="0" w:type="auto"/>
        <w:tblLook w:val="04A0" w:firstRow="1" w:lastRow="0" w:firstColumn="1" w:lastColumn="0" w:noHBand="0" w:noVBand="1"/>
      </w:tblPr>
      <w:tblGrid>
        <w:gridCol w:w="2070"/>
        <w:gridCol w:w="2535"/>
        <w:gridCol w:w="2336"/>
        <w:gridCol w:w="2687"/>
      </w:tblGrid>
      <w:tr w:rsidR="00F40585" w:rsidRPr="00F40585" w14:paraId="00A3D9BB" w14:textId="77777777" w:rsidTr="00FC5AE8">
        <w:tc>
          <w:tcPr>
            <w:tcW w:w="2070" w:type="dxa"/>
          </w:tcPr>
          <w:p w14:paraId="648BC7F0" w14:textId="77777777" w:rsidR="00F40585" w:rsidRPr="00F40585" w:rsidRDefault="00F40585" w:rsidP="00F40585">
            <w:pPr>
              <w:autoSpaceDE w:val="0"/>
              <w:autoSpaceDN w:val="0"/>
              <w:adjustRightInd w:val="0"/>
              <w:spacing w:line="240" w:lineRule="auto"/>
              <w:ind w:firstLine="0"/>
              <w:rPr>
                <w:rFonts w:ascii="Times New Roman" w:hAnsi="Times New Roman" w:cs="Times New Roman"/>
                <w:sz w:val="24"/>
                <w:szCs w:val="24"/>
              </w:rPr>
            </w:pPr>
            <w:r w:rsidRPr="00F40585">
              <w:rPr>
                <w:rFonts w:ascii="Times New Roman" w:hAnsi="Times New Roman" w:cs="Times New Roman"/>
                <w:sz w:val="24"/>
                <w:szCs w:val="24"/>
              </w:rPr>
              <w:t xml:space="preserve">Наименование компетенции </w:t>
            </w:r>
          </w:p>
        </w:tc>
        <w:tc>
          <w:tcPr>
            <w:tcW w:w="2535" w:type="dxa"/>
          </w:tcPr>
          <w:p w14:paraId="61823174" w14:textId="77777777" w:rsidR="00F40585" w:rsidRPr="00F40585" w:rsidRDefault="00F40585" w:rsidP="00F40585">
            <w:pPr>
              <w:autoSpaceDE w:val="0"/>
              <w:autoSpaceDN w:val="0"/>
              <w:adjustRightInd w:val="0"/>
              <w:spacing w:line="240" w:lineRule="auto"/>
              <w:ind w:firstLine="0"/>
              <w:rPr>
                <w:rFonts w:ascii="Times New Roman" w:hAnsi="Times New Roman" w:cs="Times New Roman"/>
                <w:sz w:val="24"/>
                <w:szCs w:val="24"/>
              </w:rPr>
            </w:pPr>
            <w:r w:rsidRPr="00F40585">
              <w:rPr>
                <w:rFonts w:ascii="Times New Roman" w:hAnsi="Times New Roman" w:cs="Times New Roman"/>
                <w:sz w:val="24"/>
                <w:szCs w:val="24"/>
              </w:rPr>
              <w:t xml:space="preserve">Наименование  индикаторов достижения компетенции </w:t>
            </w:r>
          </w:p>
        </w:tc>
        <w:tc>
          <w:tcPr>
            <w:tcW w:w="2336" w:type="dxa"/>
          </w:tcPr>
          <w:p w14:paraId="5AB0253A" w14:textId="77777777" w:rsidR="00F40585" w:rsidRPr="00F40585" w:rsidRDefault="00F40585" w:rsidP="00F40585">
            <w:pPr>
              <w:autoSpaceDE w:val="0"/>
              <w:autoSpaceDN w:val="0"/>
              <w:adjustRightInd w:val="0"/>
              <w:spacing w:line="240" w:lineRule="auto"/>
              <w:ind w:firstLine="0"/>
              <w:rPr>
                <w:rFonts w:ascii="Times New Roman" w:hAnsi="Times New Roman" w:cs="Times New Roman"/>
                <w:sz w:val="24"/>
                <w:szCs w:val="24"/>
              </w:rPr>
            </w:pPr>
            <w:r w:rsidRPr="00F40585">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687" w:type="dxa"/>
          </w:tcPr>
          <w:p w14:paraId="3291061A" w14:textId="77777777" w:rsidR="00F40585" w:rsidRPr="00F40585" w:rsidRDefault="00F40585" w:rsidP="00F40585">
            <w:pPr>
              <w:autoSpaceDE w:val="0"/>
              <w:autoSpaceDN w:val="0"/>
              <w:adjustRightInd w:val="0"/>
              <w:spacing w:line="240" w:lineRule="auto"/>
              <w:ind w:firstLine="0"/>
              <w:rPr>
                <w:rFonts w:ascii="Times New Roman" w:hAnsi="Times New Roman" w:cs="Times New Roman"/>
                <w:sz w:val="24"/>
                <w:szCs w:val="24"/>
              </w:rPr>
            </w:pPr>
            <w:r w:rsidRPr="00F40585">
              <w:rPr>
                <w:rFonts w:ascii="Times New Roman" w:hAnsi="Times New Roman" w:cs="Times New Roman"/>
                <w:sz w:val="24"/>
                <w:szCs w:val="24"/>
              </w:rPr>
              <w:t>Типовые контрольные задания</w:t>
            </w:r>
          </w:p>
        </w:tc>
      </w:tr>
      <w:tr w:rsidR="00BE6119" w:rsidRPr="00F40585" w14:paraId="76F5F528" w14:textId="77777777" w:rsidTr="00FC5AE8">
        <w:trPr>
          <w:trHeight w:val="3533"/>
        </w:trPr>
        <w:tc>
          <w:tcPr>
            <w:tcW w:w="2070" w:type="dxa"/>
            <w:vMerge w:val="restart"/>
            <w:tcBorders>
              <w:top w:val="single" w:sz="4" w:space="0" w:color="auto"/>
              <w:left w:val="single" w:sz="4" w:space="0" w:color="auto"/>
              <w:right w:val="single" w:sz="4" w:space="0" w:color="auto"/>
            </w:tcBorders>
          </w:tcPr>
          <w:p w14:paraId="1A1538D0" w14:textId="77777777" w:rsidR="00BE6119" w:rsidRPr="00F40585" w:rsidRDefault="00BE6119" w:rsidP="00F40585">
            <w:pPr>
              <w:autoSpaceDE w:val="0"/>
              <w:autoSpaceDN w:val="0"/>
              <w:adjustRightInd w:val="0"/>
              <w:spacing w:line="240" w:lineRule="auto"/>
              <w:ind w:firstLine="0"/>
              <w:rPr>
                <w:rFonts w:ascii="Times New Roman" w:hAnsi="Times New Roman" w:cs="Times New Roman"/>
                <w:sz w:val="24"/>
                <w:szCs w:val="24"/>
              </w:rPr>
            </w:pPr>
            <w:r w:rsidRPr="00F40585">
              <w:rPr>
                <w:rFonts w:ascii="Times New Roman" w:hAnsi="Times New Roman" w:cs="Times New Roman"/>
                <w:sz w:val="24"/>
                <w:szCs w:val="24"/>
              </w:rPr>
              <w:t>ДКН-2</w:t>
            </w:r>
          </w:p>
          <w:p w14:paraId="28E49CF2" w14:textId="7FDB45E4" w:rsidR="00BE6119" w:rsidRPr="00F40585" w:rsidRDefault="00BE6119" w:rsidP="00F40585">
            <w:pPr>
              <w:autoSpaceDE w:val="0"/>
              <w:autoSpaceDN w:val="0"/>
              <w:adjustRightInd w:val="0"/>
              <w:spacing w:line="240" w:lineRule="auto"/>
              <w:ind w:firstLine="0"/>
              <w:rPr>
                <w:rFonts w:ascii="Times New Roman" w:hAnsi="Times New Roman" w:cs="Times New Roman"/>
                <w:sz w:val="24"/>
                <w:szCs w:val="24"/>
              </w:rPr>
            </w:pPr>
            <w:r w:rsidRPr="00F40585">
              <w:rPr>
                <w:rFonts w:ascii="Times New Roman" w:hAnsi="Times New Roman" w:cs="Times New Roman"/>
                <w:sz w:val="24"/>
                <w:szCs w:val="24"/>
              </w:rPr>
              <w:t xml:space="preserve">Способность строить прогнозы экономических и финансовых показателей для формирования оптимальной финансовой стратегии на международном рынке. </w:t>
            </w:r>
          </w:p>
        </w:tc>
        <w:tc>
          <w:tcPr>
            <w:tcW w:w="2535" w:type="dxa"/>
            <w:vMerge w:val="restart"/>
            <w:tcBorders>
              <w:top w:val="single" w:sz="4" w:space="0" w:color="auto"/>
              <w:left w:val="single" w:sz="4" w:space="0" w:color="auto"/>
              <w:right w:val="single" w:sz="4" w:space="0" w:color="auto"/>
            </w:tcBorders>
          </w:tcPr>
          <w:p w14:paraId="6F3EBD06" w14:textId="77777777" w:rsidR="00BE6119" w:rsidRPr="00F40585" w:rsidRDefault="00BE6119" w:rsidP="00F40585">
            <w:pPr>
              <w:pStyle w:val="Style2"/>
              <w:rPr>
                <w:rFonts w:ascii="Times New Roman" w:hAnsi="Times New Roman" w:cs="Times New Roman"/>
              </w:rPr>
            </w:pPr>
            <w:r w:rsidRPr="00F40585">
              <w:rPr>
                <w:rFonts w:ascii="Times New Roman" w:hAnsi="Times New Roman" w:cs="Times New Roman"/>
              </w:rPr>
              <w:t>1.Использует современные методы и модели для построения среднесрочных и долгосрочных прогнозов в рамках финансовой стратегии крупных корпораций на международном рынке</w:t>
            </w:r>
          </w:p>
          <w:p w14:paraId="6565CABA" w14:textId="45AD60AD" w:rsidR="00BE6119" w:rsidRPr="00F40585" w:rsidRDefault="00BE6119" w:rsidP="00251697">
            <w:pPr>
              <w:autoSpaceDE w:val="0"/>
              <w:autoSpaceDN w:val="0"/>
              <w:adjustRightInd w:val="0"/>
              <w:spacing w:line="240" w:lineRule="auto"/>
              <w:ind w:firstLine="0"/>
              <w:rPr>
                <w:rFonts w:ascii="Times New Roman" w:hAnsi="Times New Roman" w:cs="Times New Roman"/>
                <w:sz w:val="24"/>
                <w:szCs w:val="24"/>
              </w:rPr>
            </w:pPr>
          </w:p>
        </w:tc>
        <w:tc>
          <w:tcPr>
            <w:tcW w:w="2336" w:type="dxa"/>
            <w:tcBorders>
              <w:top w:val="single" w:sz="4" w:space="0" w:color="auto"/>
              <w:left w:val="single" w:sz="4" w:space="0" w:color="auto"/>
              <w:bottom w:val="single" w:sz="4" w:space="0" w:color="auto"/>
              <w:right w:val="single" w:sz="4" w:space="0" w:color="auto"/>
            </w:tcBorders>
          </w:tcPr>
          <w:p w14:paraId="0D1F2C9C" w14:textId="62291F67" w:rsidR="00BE6119" w:rsidRPr="00F40585" w:rsidRDefault="00BE6119" w:rsidP="00251697">
            <w:pPr>
              <w:spacing w:line="240" w:lineRule="auto"/>
              <w:ind w:left="38" w:firstLine="0"/>
              <w:rPr>
                <w:rFonts w:ascii="Times New Roman" w:hAnsi="Times New Roman" w:cs="Times New Roman"/>
                <w:sz w:val="24"/>
                <w:szCs w:val="24"/>
              </w:rPr>
            </w:pPr>
            <w:r w:rsidRPr="00F40585">
              <w:rPr>
                <w:rFonts w:ascii="Times New Roman" w:hAnsi="Times New Roman" w:cs="Times New Roman"/>
                <w:b/>
                <w:sz w:val="24"/>
                <w:szCs w:val="24"/>
              </w:rPr>
              <w:t>Знать:</w:t>
            </w:r>
            <w:r w:rsidRPr="00F40585">
              <w:rPr>
                <w:rFonts w:ascii="Times New Roman" w:hAnsi="Times New Roman" w:cs="Times New Roman"/>
                <w:sz w:val="24"/>
                <w:szCs w:val="24"/>
              </w:rPr>
              <w:t xml:space="preserve"> современные методы анализа данных и машинного обучения для построения среднесрочных и долгосрочных прогнозов в рамках финансовой стратегии крупных корпораций на </w:t>
            </w:r>
            <w:r w:rsidRPr="00F40585">
              <w:rPr>
                <w:rFonts w:ascii="Times New Roman" w:hAnsi="Times New Roman" w:cs="Times New Roman"/>
                <w:sz w:val="24"/>
                <w:szCs w:val="24"/>
              </w:rPr>
              <w:lastRenderedPageBreak/>
              <w:t>международном рынке</w:t>
            </w:r>
          </w:p>
        </w:tc>
        <w:tc>
          <w:tcPr>
            <w:tcW w:w="2687" w:type="dxa"/>
          </w:tcPr>
          <w:p w14:paraId="278137F4" w14:textId="77777777" w:rsidR="00BE6119" w:rsidRPr="00251697" w:rsidRDefault="00BE6119" w:rsidP="00F40585">
            <w:pPr>
              <w:autoSpaceDE w:val="0"/>
              <w:autoSpaceDN w:val="0"/>
              <w:adjustRightInd w:val="0"/>
              <w:spacing w:line="240" w:lineRule="auto"/>
              <w:ind w:firstLine="0"/>
              <w:rPr>
                <w:rFonts w:ascii="Times New Roman" w:hAnsi="Times New Roman" w:cs="Times New Roman"/>
                <w:b/>
                <w:bCs/>
                <w:color w:val="000000" w:themeColor="text1"/>
                <w:sz w:val="24"/>
                <w:szCs w:val="24"/>
              </w:rPr>
            </w:pPr>
            <w:r w:rsidRPr="00251697">
              <w:rPr>
                <w:rFonts w:ascii="Times New Roman" w:hAnsi="Times New Roman" w:cs="Times New Roman"/>
                <w:b/>
                <w:bCs/>
                <w:color w:val="000000" w:themeColor="text1"/>
                <w:sz w:val="24"/>
                <w:szCs w:val="24"/>
              </w:rPr>
              <w:lastRenderedPageBreak/>
              <w:t>Пример задания</w:t>
            </w:r>
          </w:p>
          <w:p w14:paraId="55E8C437" w14:textId="02549647" w:rsidR="00BE6119" w:rsidRDefault="00BE6119" w:rsidP="00F40585">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Приведите примеры методов прогнозирования на основе машинного обучения</w:t>
            </w:r>
          </w:p>
          <w:p w14:paraId="7FFF0F2C" w14:textId="34EC6CE3" w:rsidR="00BE6119" w:rsidRPr="00F40585" w:rsidRDefault="00BE6119" w:rsidP="00251697">
            <w:pPr>
              <w:autoSpaceDE w:val="0"/>
              <w:autoSpaceDN w:val="0"/>
              <w:adjustRightInd w:val="0"/>
              <w:spacing w:line="240" w:lineRule="auto"/>
              <w:ind w:firstLine="0"/>
              <w:rPr>
                <w:rFonts w:ascii="Times New Roman" w:hAnsi="Times New Roman" w:cs="Times New Roman"/>
                <w:sz w:val="24"/>
                <w:szCs w:val="24"/>
              </w:rPr>
            </w:pPr>
          </w:p>
        </w:tc>
      </w:tr>
      <w:tr w:rsidR="00BE6119" w:rsidRPr="00F40585" w14:paraId="043B593B" w14:textId="77777777" w:rsidTr="00FC5AE8">
        <w:trPr>
          <w:trHeight w:val="3108"/>
        </w:trPr>
        <w:tc>
          <w:tcPr>
            <w:tcW w:w="2070" w:type="dxa"/>
            <w:vMerge/>
            <w:tcBorders>
              <w:left w:val="single" w:sz="4" w:space="0" w:color="auto"/>
              <w:right w:val="single" w:sz="4" w:space="0" w:color="auto"/>
            </w:tcBorders>
          </w:tcPr>
          <w:p w14:paraId="621FC6D9" w14:textId="77777777" w:rsidR="00BE6119" w:rsidRPr="00F40585" w:rsidRDefault="00BE6119" w:rsidP="00F40585">
            <w:pPr>
              <w:autoSpaceDE w:val="0"/>
              <w:autoSpaceDN w:val="0"/>
              <w:adjustRightInd w:val="0"/>
              <w:spacing w:line="240" w:lineRule="auto"/>
              <w:ind w:firstLine="0"/>
              <w:rPr>
                <w:sz w:val="24"/>
                <w:szCs w:val="24"/>
              </w:rPr>
            </w:pPr>
          </w:p>
        </w:tc>
        <w:tc>
          <w:tcPr>
            <w:tcW w:w="2535" w:type="dxa"/>
            <w:vMerge/>
            <w:tcBorders>
              <w:left w:val="single" w:sz="4" w:space="0" w:color="auto"/>
              <w:bottom w:val="single" w:sz="4" w:space="0" w:color="auto"/>
              <w:right w:val="single" w:sz="4" w:space="0" w:color="auto"/>
            </w:tcBorders>
          </w:tcPr>
          <w:p w14:paraId="781C63BF" w14:textId="77777777" w:rsidR="00BE6119" w:rsidRPr="00F40585" w:rsidRDefault="00BE6119" w:rsidP="00F40585">
            <w:pPr>
              <w:pStyle w:val="Style2"/>
            </w:pPr>
          </w:p>
        </w:tc>
        <w:tc>
          <w:tcPr>
            <w:tcW w:w="2336" w:type="dxa"/>
            <w:tcBorders>
              <w:top w:val="single" w:sz="4" w:space="0" w:color="auto"/>
              <w:left w:val="single" w:sz="4" w:space="0" w:color="auto"/>
              <w:bottom w:val="single" w:sz="4" w:space="0" w:color="auto"/>
              <w:right w:val="single" w:sz="4" w:space="0" w:color="auto"/>
            </w:tcBorders>
          </w:tcPr>
          <w:p w14:paraId="3F52BDB2" w14:textId="77777777" w:rsidR="00BE6119" w:rsidRDefault="00BE6119" w:rsidP="00251697">
            <w:pPr>
              <w:spacing w:line="240" w:lineRule="auto"/>
              <w:ind w:left="38" w:firstLine="0"/>
              <w:rPr>
                <w:rFonts w:ascii="Times New Roman" w:hAnsi="Times New Roman" w:cs="Times New Roman"/>
                <w:sz w:val="24"/>
                <w:szCs w:val="24"/>
              </w:rPr>
            </w:pPr>
            <w:r w:rsidRPr="00F40585">
              <w:rPr>
                <w:rFonts w:ascii="Times New Roman" w:hAnsi="Times New Roman" w:cs="Times New Roman"/>
                <w:b/>
                <w:sz w:val="24"/>
                <w:szCs w:val="24"/>
              </w:rPr>
              <w:t>Уметь:</w:t>
            </w:r>
            <w:r w:rsidRPr="00F40585">
              <w:rPr>
                <w:rFonts w:ascii="Times New Roman" w:hAnsi="Times New Roman" w:cs="Times New Roman"/>
                <w:sz w:val="24"/>
                <w:szCs w:val="24"/>
              </w:rPr>
              <w:t xml:space="preserve"> использовать современные методы анализа данных и машинного обучения для построения среднесрочных и долгосрочных прогнозов в рамках финансовой стратегии</w:t>
            </w:r>
          </w:p>
          <w:p w14:paraId="742B8C52" w14:textId="64441C65" w:rsidR="00BE6119" w:rsidRPr="00F40585" w:rsidRDefault="00BE6119" w:rsidP="00251697">
            <w:pPr>
              <w:spacing w:line="240" w:lineRule="auto"/>
              <w:ind w:left="38" w:firstLine="0"/>
              <w:rPr>
                <w:b/>
                <w:sz w:val="24"/>
                <w:szCs w:val="24"/>
              </w:rPr>
            </w:pPr>
            <w:r w:rsidRPr="00F40585">
              <w:rPr>
                <w:rFonts w:ascii="Times New Roman" w:hAnsi="Times New Roman" w:cs="Times New Roman"/>
                <w:sz w:val="24"/>
                <w:szCs w:val="24"/>
              </w:rPr>
              <w:t>крупных корпораций на международном рынке</w:t>
            </w:r>
          </w:p>
        </w:tc>
        <w:tc>
          <w:tcPr>
            <w:tcW w:w="2687" w:type="dxa"/>
          </w:tcPr>
          <w:p w14:paraId="6351961B" w14:textId="77777777" w:rsidR="00BE6119" w:rsidRPr="00251697" w:rsidRDefault="00BE6119" w:rsidP="00251697">
            <w:pPr>
              <w:autoSpaceDE w:val="0"/>
              <w:autoSpaceDN w:val="0"/>
              <w:adjustRightInd w:val="0"/>
              <w:spacing w:line="240" w:lineRule="auto"/>
              <w:ind w:firstLine="0"/>
              <w:rPr>
                <w:rFonts w:ascii="Times New Roman" w:hAnsi="Times New Roman" w:cs="Times New Roman"/>
                <w:b/>
                <w:bCs/>
                <w:color w:val="000000" w:themeColor="text1"/>
                <w:sz w:val="24"/>
                <w:szCs w:val="24"/>
              </w:rPr>
            </w:pPr>
            <w:r w:rsidRPr="00251697">
              <w:rPr>
                <w:rFonts w:ascii="Times New Roman" w:hAnsi="Times New Roman" w:cs="Times New Roman"/>
                <w:b/>
                <w:bCs/>
                <w:color w:val="000000" w:themeColor="text1"/>
                <w:sz w:val="24"/>
                <w:szCs w:val="24"/>
              </w:rPr>
              <w:t>Пример задания</w:t>
            </w:r>
          </w:p>
          <w:p w14:paraId="45B32265" w14:textId="73F46FC4" w:rsidR="00BE6119" w:rsidRPr="00E02679" w:rsidRDefault="00BE6119" w:rsidP="00E02679">
            <w:pPr>
              <w:spacing w:line="240" w:lineRule="auto"/>
              <w:ind w:left="38" w:firstLine="0"/>
              <w:rPr>
                <w:rFonts w:ascii="Times New Roman" w:hAnsi="Times New Roman" w:cs="Times New Roman"/>
                <w:sz w:val="24"/>
                <w:szCs w:val="24"/>
              </w:rPr>
            </w:pPr>
            <w:r w:rsidRPr="00251697">
              <w:rPr>
                <w:rFonts w:ascii="Times New Roman" w:hAnsi="Times New Roman" w:cs="Times New Roman"/>
                <w:sz w:val="24"/>
                <w:szCs w:val="24"/>
              </w:rPr>
              <w:t xml:space="preserve">Используя современные методы анализа данных и машинного обучения соберите информацию по международным банкам и постройте среднесрочные и долгосрочные прогнозы. </w:t>
            </w:r>
          </w:p>
        </w:tc>
      </w:tr>
      <w:tr w:rsidR="00BE6119" w:rsidRPr="00F40585" w14:paraId="648667C2" w14:textId="77777777" w:rsidTr="00FC5AE8">
        <w:trPr>
          <w:trHeight w:val="2258"/>
        </w:trPr>
        <w:tc>
          <w:tcPr>
            <w:tcW w:w="2070" w:type="dxa"/>
            <w:vMerge/>
            <w:tcBorders>
              <w:left w:val="single" w:sz="4" w:space="0" w:color="auto"/>
              <w:right w:val="single" w:sz="4" w:space="0" w:color="auto"/>
            </w:tcBorders>
          </w:tcPr>
          <w:p w14:paraId="49C6F426" w14:textId="77777777" w:rsidR="00BE6119" w:rsidRPr="00F40585" w:rsidRDefault="00BE6119" w:rsidP="00F40585">
            <w:pPr>
              <w:autoSpaceDE w:val="0"/>
              <w:autoSpaceDN w:val="0"/>
              <w:adjustRightInd w:val="0"/>
              <w:spacing w:line="240" w:lineRule="auto"/>
              <w:ind w:firstLine="0"/>
              <w:rPr>
                <w:sz w:val="24"/>
                <w:szCs w:val="24"/>
              </w:rPr>
            </w:pPr>
          </w:p>
        </w:tc>
        <w:tc>
          <w:tcPr>
            <w:tcW w:w="2535" w:type="dxa"/>
            <w:vMerge w:val="restart"/>
            <w:tcBorders>
              <w:top w:val="single" w:sz="4" w:space="0" w:color="auto"/>
              <w:left w:val="single" w:sz="4" w:space="0" w:color="auto"/>
              <w:right w:val="single" w:sz="4" w:space="0" w:color="auto"/>
            </w:tcBorders>
          </w:tcPr>
          <w:p w14:paraId="70914392" w14:textId="74C7C717" w:rsidR="00BE6119" w:rsidRPr="00F40585" w:rsidRDefault="00BE6119" w:rsidP="00912DC5">
            <w:pPr>
              <w:autoSpaceDE w:val="0"/>
              <w:autoSpaceDN w:val="0"/>
              <w:adjustRightInd w:val="0"/>
              <w:spacing w:line="240" w:lineRule="auto"/>
              <w:ind w:firstLine="0"/>
            </w:pPr>
            <w:r w:rsidRPr="00F40585">
              <w:rPr>
                <w:rFonts w:ascii="Times New Roman" w:hAnsi="Times New Roman" w:cs="Times New Roman"/>
                <w:sz w:val="24"/>
                <w:szCs w:val="24"/>
              </w:rPr>
              <w:t>2.Грамотно подбирает программный продукт,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2336" w:type="dxa"/>
            <w:tcBorders>
              <w:top w:val="single" w:sz="4" w:space="0" w:color="auto"/>
              <w:left w:val="single" w:sz="4" w:space="0" w:color="auto"/>
              <w:bottom w:val="single" w:sz="4" w:space="0" w:color="auto"/>
              <w:right w:val="single" w:sz="4" w:space="0" w:color="auto"/>
            </w:tcBorders>
          </w:tcPr>
          <w:p w14:paraId="0FDA3C37" w14:textId="0CFB1F09" w:rsidR="00BE6119" w:rsidRPr="000E3AC3" w:rsidRDefault="00BE6119" w:rsidP="000E3AC3">
            <w:pPr>
              <w:spacing w:line="240" w:lineRule="auto"/>
              <w:ind w:left="38" w:firstLine="0"/>
              <w:rPr>
                <w:rFonts w:ascii="Times New Roman" w:hAnsi="Times New Roman" w:cs="Times New Roman"/>
                <w:sz w:val="24"/>
                <w:szCs w:val="24"/>
              </w:rPr>
            </w:pPr>
            <w:r w:rsidRPr="00F40585">
              <w:rPr>
                <w:rFonts w:ascii="Times New Roman" w:hAnsi="Times New Roman" w:cs="Times New Roman"/>
                <w:b/>
                <w:sz w:val="24"/>
                <w:szCs w:val="24"/>
              </w:rPr>
              <w:t xml:space="preserve">Знать: </w:t>
            </w:r>
            <w:r w:rsidRPr="00F40585">
              <w:rPr>
                <w:rFonts w:ascii="Times New Roman" w:hAnsi="Times New Roman" w:cs="Times New Roman"/>
                <w:sz w:val="24"/>
                <w:szCs w:val="24"/>
              </w:rPr>
              <w:t>информационные технологии для формирования информационной базы оценки, обработки и анализа исходных данных.</w:t>
            </w:r>
          </w:p>
        </w:tc>
        <w:tc>
          <w:tcPr>
            <w:tcW w:w="2687" w:type="dxa"/>
          </w:tcPr>
          <w:p w14:paraId="696C4153" w14:textId="1B99FCC6" w:rsidR="00BE6119" w:rsidRDefault="00BE6119" w:rsidP="00912DC5">
            <w:pPr>
              <w:autoSpaceDE w:val="0"/>
              <w:autoSpaceDN w:val="0"/>
              <w:adjustRightInd w:val="0"/>
              <w:spacing w:line="240" w:lineRule="auto"/>
              <w:ind w:firstLine="0"/>
              <w:rPr>
                <w:rFonts w:ascii="Times New Roman" w:hAnsi="Times New Roman" w:cs="Times New Roman"/>
                <w:b/>
                <w:bCs/>
                <w:color w:val="000000" w:themeColor="text1"/>
                <w:sz w:val="24"/>
                <w:szCs w:val="24"/>
              </w:rPr>
            </w:pPr>
            <w:r w:rsidRPr="000E3AC3">
              <w:rPr>
                <w:rFonts w:ascii="Times New Roman" w:hAnsi="Times New Roman" w:cs="Times New Roman"/>
                <w:b/>
                <w:bCs/>
                <w:color w:val="000000" w:themeColor="text1"/>
                <w:sz w:val="24"/>
                <w:szCs w:val="24"/>
              </w:rPr>
              <w:t>Пример задания</w:t>
            </w:r>
          </w:p>
          <w:p w14:paraId="4244CD57" w14:textId="62AC9FDC" w:rsidR="00BE6119" w:rsidRPr="00F40585" w:rsidRDefault="00BE6119" w:rsidP="000E3AC3">
            <w:pPr>
              <w:autoSpaceDE w:val="0"/>
              <w:autoSpaceDN w:val="0"/>
              <w:adjustRightInd w:val="0"/>
              <w:spacing w:line="240" w:lineRule="auto"/>
              <w:ind w:firstLine="0"/>
              <w:rPr>
                <w:color w:val="FF0000"/>
                <w:sz w:val="24"/>
                <w:szCs w:val="24"/>
              </w:rPr>
            </w:pPr>
            <w:r w:rsidRPr="000E3AC3">
              <w:rPr>
                <w:rFonts w:ascii="Times New Roman" w:hAnsi="Times New Roman" w:cs="Times New Roman"/>
                <w:color w:val="000000" w:themeColor="text1"/>
                <w:sz w:val="24"/>
                <w:szCs w:val="24"/>
              </w:rPr>
              <w:t>Опишите особенности работы реляционной базы данных</w:t>
            </w:r>
          </w:p>
        </w:tc>
      </w:tr>
      <w:tr w:rsidR="00BE6119" w:rsidRPr="00F40585" w14:paraId="524DDEFC" w14:textId="77777777" w:rsidTr="00FC5AE8">
        <w:trPr>
          <w:trHeight w:val="3108"/>
        </w:trPr>
        <w:tc>
          <w:tcPr>
            <w:tcW w:w="2070" w:type="dxa"/>
            <w:vMerge/>
            <w:tcBorders>
              <w:left w:val="single" w:sz="4" w:space="0" w:color="auto"/>
              <w:bottom w:val="single" w:sz="4" w:space="0" w:color="auto"/>
              <w:right w:val="single" w:sz="4" w:space="0" w:color="auto"/>
            </w:tcBorders>
          </w:tcPr>
          <w:p w14:paraId="6A2469CE" w14:textId="77777777" w:rsidR="00BE6119" w:rsidRPr="00F40585" w:rsidRDefault="00BE6119" w:rsidP="00F40585">
            <w:pPr>
              <w:autoSpaceDE w:val="0"/>
              <w:autoSpaceDN w:val="0"/>
              <w:adjustRightInd w:val="0"/>
              <w:spacing w:line="240" w:lineRule="auto"/>
              <w:ind w:firstLine="0"/>
              <w:rPr>
                <w:sz w:val="24"/>
                <w:szCs w:val="24"/>
              </w:rPr>
            </w:pPr>
          </w:p>
        </w:tc>
        <w:tc>
          <w:tcPr>
            <w:tcW w:w="2535" w:type="dxa"/>
            <w:vMerge/>
            <w:tcBorders>
              <w:left w:val="single" w:sz="4" w:space="0" w:color="auto"/>
              <w:bottom w:val="single" w:sz="4" w:space="0" w:color="auto"/>
              <w:right w:val="single" w:sz="4" w:space="0" w:color="auto"/>
            </w:tcBorders>
          </w:tcPr>
          <w:p w14:paraId="11FC03BE" w14:textId="77777777" w:rsidR="00BE6119" w:rsidRPr="00F40585" w:rsidRDefault="00BE6119" w:rsidP="00912DC5">
            <w:pPr>
              <w:autoSpaceDE w:val="0"/>
              <w:autoSpaceDN w:val="0"/>
              <w:adjustRightInd w:val="0"/>
              <w:spacing w:line="240" w:lineRule="auto"/>
              <w:ind w:firstLine="0"/>
              <w:rPr>
                <w:sz w:val="24"/>
                <w:szCs w:val="24"/>
              </w:rPr>
            </w:pPr>
          </w:p>
        </w:tc>
        <w:tc>
          <w:tcPr>
            <w:tcW w:w="2336" w:type="dxa"/>
            <w:tcBorders>
              <w:top w:val="single" w:sz="4" w:space="0" w:color="auto"/>
              <w:left w:val="single" w:sz="4" w:space="0" w:color="auto"/>
              <w:bottom w:val="single" w:sz="4" w:space="0" w:color="auto"/>
              <w:right w:val="single" w:sz="4" w:space="0" w:color="auto"/>
            </w:tcBorders>
          </w:tcPr>
          <w:p w14:paraId="0C2845D3" w14:textId="5067C9FF" w:rsidR="00BE6119" w:rsidRPr="00F40585" w:rsidRDefault="00BE6119" w:rsidP="00912DC5">
            <w:pPr>
              <w:spacing w:line="240" w:lineRule="auto"/>
              <w:ind w:left="38" w:firstLine="0"/>
              <w:rPr>
                <w:b/>
                <w:sz w:val="24"/>
                <w:szCs w:val="24"/>
              </w:rPr>
            </w:pPr>
            <w:r w:rsidRPr="00F40585">
              <w:rPr>
                <w:rFonts w:ascii="Times New Roman" w:hAnsi="Times New Roman" w:cs="Times New Roman"/>
                <w:b/>
                <w:sz w:val="24"/>
                <w:szCs w:val="24"/>
              </w:rPr>
              <w:t xml:space="preserve">Уметь: </w:t>
            </w:r>
            <w:r w:rsidRPr="00F40585">
              <w:rPr>
                <w:rFonts w:ascii="Times New Roman" w:hAnsi="Times New Roman" w:cs="Times New Roman"/>
                <w:sz w:val="24"/>
                <w:szCs w:val="24"/>
              </w:rPr>
              <w:t>подбирать программные продукты и информационные технологии по анализу данных и машинному обучению для формирования информационной базы оценки, обработки и анализа исходных данны</w:t>
            </w:r>
            <w:r>
              <w:rPr>
                <w:rFonts w:ascii="Times New Roman" w:hAnsi="Times New Roman" w:cs="Times New Roman"/>
                <w:sz w:val="24"/>
                <w:szCs w:val="24"/>
              </w:rPr>
              <w:t>х</w:t>
            </w:r>
          </w:p>
        </w:tc>
        <w:tc>
          <w:tcPr>
            <w:tcW w:w="2687" w:type="dxa"/>
          </w:tcPr>
          <w:p w14:paraId="22F19F84" w14:textId="77777777" w:rsidR="00BE6119" w:rsidRPr="00E02679" w:rsidRDefault="00BE6119" w:rsidP="00E02679">
            <w:pPr>
              <w:autoSpaceDE w:val="0"/>
              <w:autoSpaceDN w:val="0"/>
              <w:adjustRightInd w:val="0"/>
              <w:spacing w:line="240" w:lineRule="auto"/>
              <w:ind w:firstLine="0"/>
              <w:rPr>
                <w:rFonts w:ascii="Times New Roman" w:hAnsi="Times New Roman" w:cs="Times New Roman"/>
                <w:b/>
                <w:bCs/>
                <w:color w:val="000000" w:themeColor="text1"/>
                <w:sz w:val="24"/>
                <w:szCs w:val="24"/>
              </w:rPr>
            </w:pPr>
            <w:r w:rsidRPr="00E02679">
              <w:rPr>
                <w:rFonts w:ascii="Times New Roman" w:hAnsi="Times New Roman" w:cs="Times New Roman"/>
                <w:b/>
                <w:bCs/>
                <w:color w:val="000000" w:themeColor="text1"/>
                <w:sz w:val="24"/>
                <w:szCs w:val="24"/>
              </w:rPr>
              <w:t>Пример задания</w:t>
            </w:r>
          </w:p>
          <w:p w14:paraId="2A813CEF" w14:textId="77777777" w:rsidR="00BE6119" w:rsidRPr="00E02679" w:rsidRDefault="00BE6119" w:rsidP="00E02679">
            <w:pPr>
              <w:autoSpaceDE w:val="0"/>
              <w:autoSpaceDN w:val="0"/>
              <w:adjustRightInd w:val="0"/>
              <w:spacing w:line="240" w:lineRule="auto"/>
              <w:ind w:firstLine="0"/>
              <w:rPr>
                <w:rFonts w:ascii="Times New Roman" w:hAnsi="Times New Roman" w:cs="Times New Roman"/>
                <w:sz w:val="24"/>
                <w:szCs w:val="24"/>
              </w:rPr>
            </w:pPr>
            <w:r w:rsidRPr="00E02679">
              <w:rPr>
                <w:rFonts w:ascii="Times New Roman" w:hAnsi="Times New Roman" w:cs="Times New Roman"/>
                <w:sz w:val="24"/>
                <w:szCs w:val="24"/>
              </w:rPr>
              <w:t>Используя ключевые поля сформируйте информационную базу для оценки и анализа надежности банка.</w:t>
            </w:r>
          </w:p>
          <w:p w14:paraId="000B732B" w14:textId="77777777" w:rsidR="00BE6119" w:rsidRPr="00F40585" w:rsidRDefault="00BE6119" w:rsidP="00912DC5">
            <w:pPr>
              <w:autoSpaceDE w:val="0"/>
              <w:autoSpaceDN w:val="0"/>
              <w:adjustRightInd w:val="0"/>
              <w:spacing w:line="240" w:lineRule="auto"/>
              <w:ind w:firstLine="0"/>
              <w:rPr>
                <w:color w:val="FF0000"/>
                <w:sz w:val="24"/>
                <w:szCs w:val="24"/>
              </w:rPr>
            </w:pPr>
          </w:p>
        </w:tc>
      </w:tr>
      <w:tr w:rsidR="00EF50C8" w:rsidRPr="00F40585" w14:paraId="4F8008D2" w14:textId="77777777" w:rsidTr="00FC5AE8">
        <w:trPr>
          <w:trHeight w:val="1687"/>
        </w:trPr>
        <w:tc>
          <w:tcPr>
            <w:tcW w:w="2070" w:type="dxa"/>
            <w:vMerge w:val="restart"/>
            <w:tcBorders>
              <w:top w:val="single" w:sz="4" w:space="0" w:color="auto"/>
              <w:left w:val="single" w:sz="4" w:space="0" w:color="auto"/>
              <w:right w:val="single" w:sz="4" w:space="0" w:color="auto"/>
            </w:tcBorders>
          </w:tcPr>
          <w:p w14:paraId="7CBBEEC7" w14:textId="77777777" w:rsidR="00EF50C8" w:rsidRPr="00F40585" w:rsidRDefault="00EF50C8" w:rsidP="00F40585">
            <w:pPr>
              <w:autoSpaceDE w:val="0"/>
              <w:autoSpaceDN w:val="0"/>
              <w:adjustRightInd w:val="0"/>
              <w:spacing w:line="240" w:lineRule="auto"/>
              <w:ind w:firstLine="0"/>
              <w:rPr>
                <w:rFonts w:ascii="Times New Roman" w:hAnsi="Times New Roman" w:cs="Times New Roman"/>
                <w:sz w:val="24"/>
                <w:szCs w:val="24"/>
              </w:rPr>
            </w:pPr>
            <w:r w:rsidRPr="00F40585">
              <w:rPr>
                <w:rFonts w:ascii="Times New Roman" w:hAnsi="Times New Roman" w:cs="Times New Roman"/>
                <w:sz w:val="24"/>
                <w:szCs w:val="24"/>
              </w:rPr>
              <w:lastRenderedPageBreak/>
              <w:t>ДКН-5</w:t>
            </w:r>
          </w:p>
          <w:p w14:paraId="4E7D4564" w14:textId="663790D3" w:rsidR="00EF50C8" w:rsidRPr="00F40585" w:rsidRDefault="00EF50C8" w:rsidP="00F40585">
            <w:pPr>
              <w:autoSpaceDE w:val="0"/>
              <w:autoSpaceDN w:val="0"/>
              <w:adjustRightInd w:val="0"/>
              <w:spacing w:line="240" w:lineRule="auto"/>
              <w:ind w:firstLine="0"/>
              <w:rPr>
                <w:rFonts w:ascii="Times New Roman" w:hAnsi="Times New Roman" w:cs="Times New Roman"/>
                <w:sz w:val="24"/>
                <w:szCs w:val="24"/>
              </w:rPr>
            </w:pPr>
            <w:r w:rsidRPr="00F40585">
              <w:rPr>
                <w:rFonts w:ascii="Times New Roman" w:hAnsi="Times New Roman" w:cs="Times New Roman"/>
                <w:sz w:val="24"/>
                <w:szCs w:val="24"/>
              </w:rPr>
              <w:t xml:space="preserve">Способность анализировать финансовые и экономические данные на основе современной методологии и принимать обоснованные решения по корпоративным финансам </w:t>
            </w:r>
          </w:p>
        </w:tc>
        <w:tc>
          <w:tcPr>
            <w:tcW w:w="2535" w:type="dxa"/>
            <w:vMerge w:val="restart"/>
            <w:tcBorders>
              <w:top w:val="single" w:sz="4" w:space="0" w:color="auto"/>
              <w:left w:val="single" w:sz="4" w:space="0" w:color="auto"/>
              <w:right w:val="single" w:sz="4" w:space="0" w:color="auto"/>
            </w:tcBorders>
          </w:tcPr>
          <w:p w14:paraId="36DBDBDB" w14:textId="39F938F4" w:rsidR="00EF50C8" w:rsidRPr="00F40585" w:rsidRDefault="00EF50C8" w:rsidP="00912DC5">
            <w:pPr>
              <w:spacing w:line="240" w:lineRule="auto"/>
              <w:ind w:firstLine="0"/>
              <w:rPr>
                <w:rFonts w:ascii="Times New Roman" w:hAnsi="Times New Roman" w:cs="Times New Roman"/>
                <w:sz w:val="24"/>
                <w:szCs w:val="24"/>
              </w:rPr>
            </w:pPr>
            <w:r w:rsidRPr="00F40585">
              <w:rPr>
                <w:rFonts w:ascii="Times New Roman" w:hAnsi="Times New Roman" w:cs="Times New Roman"/>
                <w:sz w:val="24"/>
                <w:szCs w:val="24"/>
              </w:rPr>
              <w:t>1.Собирает и систематизирует данные открытых источников, а также в базах Блумберга, Томпсон-Рейтерса, Русланы, Спарка и т.д.</w:t>
            </w:r>
          </w:p>
        </w:tc>
        <w:tc>
          <w:tcPr>
            <w:tcW w:w="2336" w:type="dxa"/>
            <w:tcBorders>
              <w:top w:val="single" w:sz="4" w:space="0" w:color="auto"/>
              <w:left w:val="single" w:sz="4" w:space="0" w:color="auto"/>
              <w:bottom w:val="single" w:sz="4" w:space="0" w:color="auto"/>
              <w:right w:val="single" w:sz="4" w:space="0" w:color="auto"/>
            </w:tcBorders>
          </w:tcPr>
          <w:p w14:paraId="2B8E21D3" w14:textId="1FEE63A3" w:rsidR="00EF50C8" w:rsidRPr="00F40585" w:rsidRDefault="00EF50C8" w:rsidP="00BE6119">
            <w:pPr>
              <w:spacing w:line="240" w:lineRule="auto"/>
              <w:ind w:left="38" w:firstLine="0"/>
              <w:rPr>
                <w:rFonts w:ascii="Times New Roman" w:hAnsi="Times New Roman" w:cs="Times New Roman"/>
                <w:sz w:val="24"/>
                <w:szCs w:val="24"/>
              </w:rPr>
            </w:pPr>
            <w:r w:rsidRPr="00F40585">
              <w:rPr>
                <w:rFonts w:ascii="Times New Roman" w:hAnsi="Times New Roman" w:cs="Times New Roman"/>
                <w:b/>
                <w:sz w:val="24"/>
                <w:szCs w:val="24"/>
              </w:rPr>
              <w:t xml:space="preserve">Знать: </w:t>
            </w:r>
            <w:r w:rsidRPr="00F40585">
              <w:rPr>
                <w:rFonts w:ascii="Times New Roman" w:hAnsi="Times New Roman" w:cs="Times New Roman"/>
                <w:sz w:val="24"/>
                <w:szCs w:val="24"/>
              </w:rPr>
              <w:t>открытые источники для анализа данных и машинного обучения</w:t>
            </w:r>
          </w:p>
        </w:tc>
        <w:tc>
          <w:tcPr>
            <w:tcW w:w="2687" w:type="dxa"/>
          </w:tcPr>
          <w:p w14:paraId="3E0DD709" w14:textId="7159472E" w:rsidR="00EF50C8" w:rsidRPr="008F386B" w:rsidRDefault="00EF50C8" w:rsidP="00F40585">
            <w:pPr>
              <w:autoSpaceDE w:val="0"/>
              <w:autoSpaceDN w:val="0"/>
              <w:adjustRightInd w:val="0"/>
              <w:spacing w:line="240" w:lineRule="auto"/>
              <w:ind w:firstLine="0"/>
              <w:rPr>
                <w:rFonts w:ascii="Times New Roman" w:hAnsi="Times New Roman" w:cs="Times New Roman"/>
                <w:b/>
                <w:sz w:val="24"/>
                <w:szCs w:val="24"/>
              </w:rPr>
            </w:pPr>
            <w:r w:rsidRPr="008F386B">
              <w:rPr>
                <w:rFonts w:ascii="Times New Roman" w:hAnsi="Times New Roman" w:cs="Times New Roman"/>
                <w:b/>
                <w:sz w:val="24"/>
                <w:szCs w:val="24"/>
              </w:rPr>
              <w:t>Пример задания</w:t>
            </w:r>
          </w:p>
          <w:p w14:paraId="06B45726" w14:textId="45783DC1" w:rsidR="00EF50C8" w:rsidRPr="00F40585" w:rsidRDefault="00EF50C8" w:rsidP="00F40585">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Приведите пример источников данных о международных кредитных рейтингах банков</w:t>
            </w:r>
          </w:p>
        </w:tc>
      </w:tr>
      <w:tr w:rsidR="00EF50C8" w:rsidRPr="00F40585" w14:paraId="60F998C1" w14:textId="77777777" w:rsidTr="00FC5AE8">
        <w:trPr>
          <w:trHeight w:val="80"/>
        </w:trPr>
        <w:tc>
          <w:tcPr>
            <w:tcW w:w="2070" w:type="dxa"/>
            <w:vMerge/>
            <w:tcBorders>
              <w:left w:val="single" w:sz="4" w:space="0" w:color="auto"/>
              <w:right w:val="single" w:sz="4" w:space="0" w:color="auto"/>
            </w:tcBorders>
          </w:tcPr>
          <w:p w14:paraId="2BD5B682" w14:textId="77777777" w:rsidR="00EF50C8" w:rsidRPr="00F40585" w:rsidRDefault="00EF50C8" w:rsidP="00F40585">
            <w:pPr>
              <w:autoSpaceDE w:val="0"/>
              <w:autoSpaceDN w:val="0"/>
              <w:adjustRightInd w:val="0"/>
              <w:spacing w:line="240" w:lineRule="auto"/>
              <w:ind w:firstLine="0"/>
              <w:rPr>
                <w:sz w:val="24"/>
                <w:szCs w:val="24"/>
              </w:rPr>
            </w:pPr>
          </w:p>
        </w:tc>
        <w:tc>
          <w:tcPr>
            <w:tcW w:w="2535" w:type="dxa"/>
            <w:vMerge/>
            <w:tcBorders>
              <w:left w:val="single" w:sz="4" w:space="0" w:color="auto"/>
              <w:bottom w:val="single" w:sz="4" w:space="0" w:color="auto"/>
              <w:right w:val="single" w:sz="4" w:space="0" w:color="auto"/>
            </w:tcBorders>
          </w:tcPr>
          <w:p w14:paraId="40C7637B" w14:textId="77777777" w:rsidR="00EF50C8" w:rsidRPr="00F40585" w:rsidRDefault="00EF50C8" w:rsidP="00912DC5">
            <w:pPr>
              <w:spacing w:line="240" w:lineRule="auto"/>
              <w:ind w:firstLine="0"/>
              <w:rPr>
                <w:sz w:val="24"/>
                <w:szCs w:val="24"/>
              </w:rPr>
            </w:pPr>
          </w:p>
        </w:tc>
        <w:tc>
          <w:tcPr>
            <w:tcW w:w="2336" w:type="dxa"/>
            <w:tcBorders>
              <w:top w:val="single" w:sz="4" w:space="0" w:color="auto"/>
              <w:left w:val="single" w:sz="4" w:space="0" w:color="auto"/>
              <w:bottom w:val="single" w:sz="4" w:space="0" w:color="auto"/>
              <w:right w:val="single" w:sz="4" w:space="0" w:color="auto"/>
            </w:tcBorders>
          </w:tcPr>
          <w:p w14:paraId="3C403FBF" w14:textId="26B08BBD" w:rsidR="00EF50C8" w:rsidRPr="00F40585" w:rsidRDefault="00EF50C8" w:rsidP="00F40585">
            <w:pPr>
              <w:spacing w:line="240" w:lineRule="auto"/>
              <w:ind w:left="38" w:firstLine="0"/>
              <w:rPr>
                <w:b/>
                <w:sz w:val="24"/>
                <w:szCs w:val="24"/>
              </w:rPr>
            </w:pPr>
            <w:r w:rsidRPr="00F40585">
              <w:rPr>
                <w:rFonts w:ascii="Times New Roman" w:hAnsi="Times New Roman" w:cs="Times New Roman"/>
                <w:b/>
                <w:sz w:val="24"/>
                <w:szCs w:val="24"/>
              </w:rPr>
              <w:t xml:space="preserve">Уметь: </w:t>
            </w:r>
            <w:r w:rsidRPr="00F40585">
              <w:rPr>
                <w:rFonts w:ascii="Times New Roman" w:hAnsi="Times New Roman" w:cs="Times New Roman"/>
                <w:sz w:val="24"/>
                <w:szCs w:val="24"/>
              </w:rPr>
              <w:t>использовать открытые источники для анализа данных и машинного обучения</w:t>
            </w:r>
          </w:p>
        </w:tc>
        <w:tc>
          <w:tcPr>
            <w:tcW w:w="2687" w:type="dxa"/>
          </w:tcPr>
          <w:p w14:paraId="67D90234" w14:textId="0FA1C73F" w:rsidR="00EF50C8" w:rsidRPr="0071071E" w:rsidRDefault="00EF50C8" w:rsidP="0071071E">
            <w:pPr>
              <w:autoSpaceDE w:val="0"/>
              <w:autoSpaceDN w:val="0"/>
              <w:adjustRightInd w:val="0"/>
              <w:spacing w:line="240" w:lineRule="auto"/>
              <w:ind w:firstLine="0"/>
              <w:rPr>
                <w:rFonts w:ascii="Times New Roman" w:hAnsi="Times New Roman" w:cs="Times New Roman"/>
                <w:b/>
                <w:sz w:val="24"/>
                <w:szCs w:val="24"/>
              </w:rPr>
            </w:pPr>
            <w:r w:rsidRPr="0071071E">
              <w:rPr>
                <w:rFonts w:ascii="Times New Roman" w:hAnsi="Times New Roman" w:cs="Times New Roman"/>
                <w:b/>
                <w:sz w:val="24"/>
                <w:szCs w:val="24"/>
              </w:rPr>
              <w:t>Пример задания</w:t>
            </w:r>
          </w:p>
          <w:p w14:paraId="07DA68F8" w14:textId="61C12EFF" w:rsidR="00EF50C8" w:rsidRPr="00FC5AE8" w:rsidRDefault="00EF50C8" w:rsidP="00FC5AE8">
            <w:pPr>
              <w:pStyle w:val="Style2"/>
              <w:jc w:val="both"/>
              <w:rPr>
                <w:rFonts w:ascii="Times New Roman" w:hAnsi="Times New Roman" w:cs="Times New Roman"/>
              </w:rPr>
            </w:pPr>
            <w:r w:rsidRPr="0071071E">
              <w:rPr>
                <w:rFonts w:ascii="Times New Roman" w:hAnsi="Times New Roman" w:cs="Times New Roman"/>
              </w:rPr>
              <w:t>Используя базы Блумберг, Томпсон-Рейтерс, Руслан, Спарк и т.п. соберите датасет по финансовым и экономическим показателям разных международных банков с использованием технологий машинного обучения и анализа больших данных</w:t>
            </w:r>
          </w:p>
        </w:tc>
      </w:tr>
      <w:tr w:rsidR="00EF50C8" w:rsidRPr="00F40585" w14:paraId="6C26E606" w14:textId="77777777" w:rsidTr="00FC5AE8">
        <w:trPr>
          <w:trHeight w:val="1831"/>
        </w:trPr>
        <w:tc>
          <w:tcPr>
            <w:tcW w:w="2070" w:type="dxa"/>
            <w:vMerge/>
            <w:tcBorders>
              <w:left w:val="single" w:sz="4" w:space="0" w:color="auto"/>
              <w:right w:val="single" w:sz="4" w:space="0" w:color="auto"/>
            </w:tcBorders>
          </w:tcPr>
          <w:p w14:paraId="0734A59E" w14:textId="77777777" w:rsidR="00EF50C8" w:rsidRPr="00F40585" w:rsidRDefault="00EF50C8" w:rsidP="00F40585">
            <w:pPr>
              <w:autoSpaceDE w:val="0"/>
              <w:autoSpaceDN w:val="0"/>
              <w:adjustRightInd w:val="0"/>
              <w:spacing w:line="240" w:lineRule="auto"/>
              <w:ind w:firstLine="0"/>
              <w:rPr>
                <w:sz w:val="24"/>
                <w:szCs w:val="24"/>
              </w:rPr>
            </w:pPr>
          </w:p>
        </w:tc>
        <w:tc>
          <w:tcPr>
            <w:tcW w:w="2535" w:type="dxa"/>
            <w:vMerge w:val="restart"/>
            <w:tcBorders>
              <w:top w:val="single" w:sz="4" w:space="0" w:color="auto"/>
              <w:left w:val="single" w:sz="4" w:space="0" w:color="auto"/>
              <w:right w:val="single" w:sz="4" w:space="0" w:color="auto"/>
            </w:tcBorders>
          </w:tcPr>
          <w:p w14:paraId="09C25E17" w14:textId="61248259" w:rsidR="00EF50C8" w:rsidRPr="00F40585" w:rsidRDefault="00EF50C8" w:rsidP="00912DC5">
            <w:pPr>
              <w:pStyle w:val="Style2"/>
            </w:pPr>
            <w:r w:rsidRPr="00F40585">
              <w:rPr>
                <w:rFonts w:ascii="Times New Roman" w:hAnsi="Times New Roman" w:cs="Times New Roman"/>
              </w:rPr>
              <w:t>2.Рассчитывает первичную описательную статистику и умеет ее анализировать, оценивает панельные и временные данные</w:t>
            </w:r>
          </w:p>
        </w:tc>
        <w:tc>
          <w:tcPr>
            <w:tcW w:w="2336" w:type="dxa"/>
            <w:tcBorders>
              <w:top w:val="single" w:sz="4" w:space="0" w:color="auto"/>
              <w:left w:val="single" w:sz="4" w:space="0" w:color="auto"/>
              <w:bottom w:val="single" w:sz="4" w:space="0" w:color="auto"/>
              <w:right w:val="single" w:sz="4" w:space="0" w:color="auto"/>
            </w:tcBorders>
          </w:tcPr>
          <w:p w14:paraId="15F27C0A" w14:textId="77777777" w:rsidR="00EF50C8" w:rsidRPr="00F40585" w:rsidRDefault="00EF50C8" w:rsidP="00912DC5">
            <w:pPr>
              <w:spacing w:line="240" w:lineRule="auto"/>
              <w:ind w:firstLine="0"/>
              <w:rPr>
                <w:rFonts w:ascii="Times New Roman" w:hAnsi="Times New Roman" w:cs="Times New Roman"/>
                <w:sz w:val="24"/>
                <w:szCs w:val="24"/>
              </w:rPr>
            </w:pPr>
            <w:r w:rsidRPr="00F40585">
              <w:rPr>
                <w:rFonts w:ascii="Times New Roman" w:hAnsi="Times New Roman" w:cs="Times New Roman"/>
                <w:b/>
                <w:sz w:val="24"/>
                <w:szCs w:val="24"/>
              </w:rPr>
              <w:t xml:space="preserve">Знать: </w:t>
            </w:r>
            <w:r w:rsidRPr="00F40585">
              <w:rPr>
                <w:rFonts w:ascii="Times New Roman" w:hAnsi="Times New Roman" w:cs="Times New Roman"/>
                <w:sz w:val="24"/>
                <w:szCs w:val="24"/>
              </w:rPr>
              <w:t>первичную описательную статистику и анализ панельные и временных данных</w:t>
            </w:r>
          </w:p>
          <w:p w14:paraId="128D5118" w14:textId="77777777" w:rsidR="00EF50C8" w:rsidRPr="00F40585" w:rsidRDefault="00EF50C8" w:rsidP="00912DC5">
            <w:pPr>
              <w:spacing w:line="240" w:lineRule="auto"/>
              <w:ind w:left="38" w:firstLine="0"/>
              <w:rPr>
                <w:rFonts w:ascii="Times New Roman" w:hAnsi="Times New Roman" w:cs="Times New Roman"/>
                <w:sz w:val="24"/>
                <w:szCs w:val="24"/>
              </w:rPr>
            </w:pPr>
          </w:p>
          <w:p w14:paraId="526CC7CE" w14:textId="77777777" w:rsidR="00EF50C8" w:rsidRPr="00F40585" w:rsidRDefault="00EF50C8" w:rsidP="00912DC5">
            <w:pPr>
              <w:spacing w:line="240" w:lineRule="auto"/>
              <w:ind w:left="38" w:firstLine="0"/>
              <w:rPr>
                <w:rFonts w:ascii="Times New Roman" w:hAnsi="Times New Roman" w:cs="Times New Roman"/>
                <w:sz w:val="24"/>
                <w:szCs w:val="24"/>
              </w:rPr>
            </w:pPr>
          </w:p>
          <w:p w14:paraId="00A05AF9" w14:textId="4973F702" w:rsidR="00EF50C8" w:rsidRPr="00912DC5" w:rsidRDefault="00EF50C8" w:rsidP="00912DC5">
            <w:pPr>
              <w:spacing w:line="240" w:lineRule="auto"/>
              <w:ind w:firstLine="0"/>
              <w:rPr>
                <w:rFonts w:ascii="Times New Roman" w:hAnsi="Times New Roman" w:cs="Times New Roman"/>
                <w:sz w:val="24"/>
                <w:szCs w:val="24"/>
              </w:rPr>
            </w:pPr>
          </w:p>
        </w:tc>
        <w:tc>
          <w:tcPr>
            <w:tcW w:w="2687" w:type="dxa"/>
          </w:tcPr>
          <w:p w14:paraId="7BCD0369" w14:textId="77777777" w:rsidR="00EF50C8" w:rsidRPr="0071071E" w:rsidRDefault="00EF50C8" w:rsidP="004C2249">
            <w:pPr>
              <w:autoSpaceDE w:val="0"/>
              <w:autoSpaceDN w:val="0"/>
              <w:adjustRightInd w:val="0"/>
              <w:spacing w:line="240" w:lineRule="auto"/>
              <w:ind w:firstLine="0"/>
              <w:rPr>
                <w:rFonts w:ascii="Times New Roman" w:hAnsi="Times New Roman" w:cs="Times New Roman"/>
                <w:b/>
                <w:sz w:val="24"/>
                <w:szCs w:val="24"/>
              </w:rPr>
            </w:pPr>
            <w:r w:rsidRPr="0071071E">
              <w:rPr>
                <w:rFonts w:ascii="Times New Roman" w:hAnsi="Times New Roman" w:cs="Times New Roman"/>
                <w:b/>
                <w:sz w:val="24"/>
                <w:szCs w:val="24"/>
              </w:rPr>
              <w:t>Пример задания</w:t>
            </w:r>
          </w:p>
          <w:p w14:paraId="22CEA1EE" w14:textId="38EB82C7" w:rsidR="00EF50C8" w:rsidRPr="00FC5AE8" w:rsidRDefault="00EF50C8" w:rsidP="005B5D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Какие показатели описательной статистики характеризуют уровень разброса в данных</w:t>
            </w:r>
            <w:r w:rsidRPr="004C2249">
              <w:rPr>
                <w:rFonts w:ascii="Times New Roman" w:hAnsi="Times New Roman" w:cs="Times New Roman"/>
                <w:sz w:val="24"/>
                <w:szCs w:val="24"/>
              </w:rPr>
              <w:t>?</w:t>
            </w:r>
          </w:p>
        </w:tc>
      </w:tr>
      <w:tr w:rsidR="00EF50C8" w:rsidRPr="00F40585" w14:paraId="3C7CD000" w14:textId="77777777" w:rsidTr="00FC5AE8">
        <w:trPr>
          <w:trHeight w:val="3408"/>
        </w:trPr>
        <w:tc>
          <w:tcPr>
            <w:tcW w:w="2070" w:type="dxa"/>
            <w:vMerge/>
            <w:tcBorders>
              <w:left w:val="single" w:sz="4" w:space="0" w:color="auto"/>
              <w:right w:val="single" w:sz="4" w:space="0" w:color="auto"/>
            </w:tcBorders>
          </w:tcPr>
          <w:p w14:paraId="14036FF5" w14:textId="77777777" w:rsidR="00EF50C8" w:rsidRPr="00F40585" w:rsidRDefault="00EF50C8" w:rsidP="00F40585">
            <w:pPr>
              <w:autoSpaceDE w:val="0"/>
              <w:autoSpaceDN w:val="0"/>
              <w:adjustRightInd w:val="0"/>
              <w:spacing w:line="240" w:lineRule="auto"/>
              <w:ind w:firstLine="0"/>
              <w:rPr>
                <w:sz w:val="24"/>
                <w:szCs w:val="24"/>
              </w:rPr>
            </w:pPr>
          </w:p>
        </w:tc>
        <w:tc>
          <w:tcPr>
            <w:tcW w:w="2535" w:type="dxa"/>
            <w:vMerge/>
            <w:tcBorders>
              <w:left w:val="single" w:sz="4" w:space="0" w:color="auto"/>
              <w:bottom w:val="single" w:sz="4" w:space="0" w:color="auto"/>
              <w:right w:val="single" w:sz="4" w:space="0" w:color="auto"/>
            </w:tcBorders>
          </w:tcPr>
          <w:p w14:paraId="62EAD874" w14:textId="77777777" w:rsidR="00EF50C8" w:rsidRPr="00F40585" w:rsidRDefault="00EF50C8" w:rsidP="00912DC5">
            <w:pPr>
              <w:pStyle w:val="Style2"/>
            </w:pPr>
          </w:p>
        </w:tc>
        <w:tc>
          <w:tcPr>
            <w:tcW w:w="2336" w:type="dxa"/>
            <w:tcBorders>
              <w:top w:val="single" w:sz="4" w:space="0" w:color="auto"/>
              <w:left w:val="single" w:sz="4" w:space="0" w:color="auto"/>
              <w:bottom w:val="single" w:sz="4" w:space="0" w:color="auto"/>
              <w:right w:val="single" w:sz="4" w:space="0" w:color="auto"/>
            </w:tcBorders>
          </w:tcPr>
          <w:p w14:paraId="667EBACC" w14:textId="00D7E444" w:rsidR="00EF50C8" w:rsidRPr="00F40585" w:rsidRDefault="00EF50C8" w:rsidP="00912DC5">
            <w:pPr>
              <w:spacing w:line="240" w:lineRule="auto"/>
              <w:ind w:firstLine="0"/>
              <w:rPr>
                <w:b/>
                <w:sz w:val="24"/>
                <w:szCs w:val="24"/>
              </w:rPr>
            </w:pPr>
            <w:r w:rsidRPr="00F40585">
              <w:rPr>
                <w:rFonts w:ascii="Times New Roman" w:hAnsi="Times New Roman" w:cs="Times New Roman"/>
                <w:b/>
                <w:sz w:val="24"/>
                <w:szCs w:val="24"/>
              </w:rPr>
              <w:t>Уметь</w:t>
            </w:r>
            <w:r w:rsidRPr="00F40585">
              <w:rPr>
                <w:rFonts w:ascii="Times New Roman" w:hAnsi="Times New Roman" w:cs="Times New Roman"/>
                <w:sz w:val="24"/>
                <w:szCs w:val="24"/>
              </w:rPr>
              <w:t>: рассчитывать первичную описательную статистику для анализа и оценки панельных и временных данных</w:t>
            </w:r>
          </w:p>
        </w:tc>
        <w:tc>
          <w:tcPr>
            <w:tcW w:w="2687" w:type="dxa"/>
          </w:tcPr>
          <w:p w14:paraId="5380CF85" w14:textId="77777777" w:rsidR="00EF50C8" w:rsidRPr="00BF396E" w:rsidRDefault="00EF50C8" w:rsidP="004C2249">
            <w:pPr>
              <w:autoSpaceDE w:val="0"/>
              <w:autoSpaceDN w:val="0"/>
              <w:adjustRightInd w:val="0"/>
              <w:spacing w:line="240" w:lineRule="auto"/>
              <w:ind w:firstLine="0"/>
              <w:rPr>
                <w:rFonts w:ascii="Times New Roman" w:hAnsi="Times New Roman" w:cs="Times New Roman"/>
                <w:b/>
                <w:sz w:val="24"/>
                <w:szCs w:val="24"/>
              </w:rPr>
            </w:pPr>
            <w:r w:rsidRPr="00BF396E">
              <w:rPr>
                <w:rFonts w:ascii="Times New Roman" w:hAnsi="Times New Roman" w:cs="Times New Roman"/>
                <w:b/>
                <w:sz w:val="24"/>
                <w:szCs w:val="24"/>
              </w:rPr>
              <w:t>Пример задания</w:t>
            </w:r>
          </w:p>
          <w:p w14:paraId="26D10A17" w14:textId="6B29D06B" w:rsidR="00EF50C8" w:rsidRPr="00FC5AE8" w:rsidRDefault="00EF50C8" w:rsidP="00FC5AE8">
            <w:pPr>
              <w:pStyle w:val="Style2"/>
              <w:jc w:val="both"/>
              <w:rPr>
                <w:rFonts w:ascii="Times New Roman" w:hAnsi="Times New Roman" w:cs="Times New Roman"/>
              </w:rPr>
            </w:pPr>
            <w:r w:rsidRPr="00BF396E">
              <w:rPr>
                <w:rFonts w:ascii="Times New Roman" w:hAnsi="Times New Roman" w:cs="Times New Roman"/>
              </w:rPr>
              <w:t>На основе собранного датасета (задание 1) рассчитайте описательную статистику и сделайте ее полный анализ. Используйте технологии машинного обучения и анализа больших данных</w:t>
            </w:r>
          </w:p>
        </w:tc>
      </w:tr>
      <w:tr w:rsidR="00EF50C8" w:rsidRPr="00F40585" w14:paraId="638AF7CA" w14:textId="77777777" w:rsidTr="00FC5AE8">
        <w:trPr>
          <w:trHeight w:val="1998"/>
        </w:trPr>
        <w:tc>
          <w:tcPr>
            <w:tcW w:w="2070" w:type="dxa"/>
            <w:vMerge/>
            <w:tcBorders>
              <w:left w:val="single" w:sz="4" w:space="0" w:color="auto"/>
              <w:right w:val="single" w:sz="4" w:space="0" w:color="auto"/>
            </w:tcBorders>
          </w:tcPr>
          <w:p w14:paraId="0A707484" w14:textId="77777777" w:rsidR="00EF50C8" w:rsidRPr="00F40585" w:rsidRDefault="00EF50C8" w:rsidP="00F40585">
            <w:pPr>
              <w:autoSpaceDE w:val="0"/>
              <w:autoSpaceDN w:val="0"/>
              <w:adjustRightInd w:val="0"/>
              <w:spacing w:line="240" w:lineRule="auto"/>
              <w:ind w:firstLine="0"/>
              <w:rPr>
                <w:sz w:val="24"/>
                <w:szCs w:val="24"/>
              </w:rPr>
            </w:pPr>
          </w:p>
        </w:tc>
        <w:tc>
          <w:tcPr>
            <w:tcW w:w="2535" w:type="dxa"/>
            <w:vMerge w:val="restart"/>
            <w:tcBorders>
              <w:top w:val="single" w:sz="4" w:space="0" w:color="auto"/>
              <w:left w:val="single" w:sz="4" w:space="0" w:color="auto"/>
              <w:right w:val="single" w:sz="4" w:space="0" w:color="auto"/>
            </w:tcBorders>
          </w:tcPr>
          <w:p w14:paraId="1732B0D1" w14:textId="713DD5A9" w:rsidR="00EF50C8" w:rsidRPr="00F40585" w:rsidRDefault="00EF50C8" w:rsidP="00912DC5">
            <w:pPr>
              <w:autoSpaceDE w:val="0"/>
              <w:autoSpaceDN w:val="0"/>
              <w:adjustRightInd w:val="0"/>
              <w:spacing w:line="240" w:lineRule="auto"/>
              <w:ind w:firstLine="0"/>
            </w:pPr>
            <w:r w:rsidRPr="00F40585">
              <w:rPr>
                <w:rFonts w:ascii="Times New Roman" w:hAnsi="Times New Roman" w:cs="Times New Roman"/>
                <w:sz w:val="24"/>
                <w:szCs w:val="24"/>
              </w:rPr>
              <w:t>3.Предлагает обоснованные эффективные инвестиционные и финансовые решения с учетом возможных рисков.</w:t>
            </w:r>
          </w:p>
        </w:tc>
        <w:tc>
          <w:tcPr>
            <w:tcW w:w="2336" w:type="dxa"/>
            <w:tcBorders>
              <w:top w:val="single" w:sz="4" w:space="0" w:color="auto"/>
              <w:left w:val="single" w:sz="4" w:space="0" w:color="auto"/>
              <w:bottom w:val="single" w:sz="4" w:space="0" w:color="auto"/>
              <w:right w:val="single" w:sz="4" w:space="0" w:color="auto"/>
            </w:tcBorders>
          </w:tcPr>
          <w:p w14:paraId="1BB632A5" w14:textId="4A9888EE" w:rsidR="00EF50C8" w:rsidRDefault="00EF50C8" w:rsidP="00912DC5">
            <w:pPr>
              <w:spacing w:line="240" w:lineRule="auto"/>
              <w:ind w:firstLine="0"/>
              <w:rPr>
                <w:rFonts w:ascii="Times New Roman" w:hAnsi="Times New Roman" w:cs="Times New Roman"/>
                <w:sz w:val="24"/>
                <w:szCs w:val="24"/>
              </w:rPr>
            </w:pPr>
            <w:r w:rsidRPr="00F40585">
              <w:rPr>
                <w:rFonts w:ascii="Times New Roman" w:hAnsi="Times New Roman" w:cs="Times New Roman"/>
                <w:b/>
                <w:sz w:val="24"/>
                <w:szCs w:val="24"/>
              </w:rPr>
              <w:t xml:space="preserve">Знать: </w:t>
            </w:r>
            <w:r w:rsidRPr="00F40585">
              <w:rPr>
                <w:rFonts w:ascii="Times New Roman" w:hAnsi="Times New Roman" w:cs="Times New Roman"/>
                <w:sz w:val="24"/>
                <w:szCs w:val="24"/>
              </w:rPr>
              <w:t>методы оценки эффективности</w:t>
            </w:r>
            <w:r w:rsidRPr="00F40585">
              <w:rPr>
                <w:rFonts w:ascii="Times New Roman" w:hAnsi="Times New Roman" w:cs="Times New Roman"/>
                <w:b/>
                <w:sz w:val="24"/>
                <w:szCs w:val="24"/>
              </w:rPr>
              <w:t xml:space="preserve"> </w:t>
            </w:r>
            <w:r w:rsidRPr="00F40585">
              <w:rPr>
                <w:rFonts w:ascii="Times New Roman" w:hAnsi="Times New Roman" w:cs="Times New Roman"/>
                <w:sz w:val="24"/>
                <w:szCs w:val="24"/>
              </w:rPr>
              <w:t>финансовых решений с учетом риска.</w:t>
            </w:r>
          </w:p>
          <w:p w14:paraId="0EB5F2A2" w14:textId="77777777" w:rsidR="00EF50C8" w:rsidRPr="00F40585" w:rsidRDefault="00EF50C8" w:rsidP="00EF50C8">
            <w:pPr>
              <w:spacing w:line="240" w:lineRule="auto"/>
              <w:ind w:firstLine="0"/>
              <w:rPr>
                <w:b/>
                <w:sz w:val="24"/>
                <w:szCs w:val="24"/>
              </w:rPr>
            </w:pPr>
          </w:p>
        </w:tc>
        <w:tc>
          <w:tcPr>
            <w:tcW w:w="2687" w:type="dxa"/>
          </w:tcPr>
          <w:p w14:paraId="2D63E3C7" w14:textId="77777777" w:rsidR="00EF50C8" w:rsidRPr="0071071E" w:rsidRDefault="00EF50C8" w:rsidP="00E51CF6">
            <w:pPr>
              <w:autoSpaceDE w:val="0"/>
              <w:autoSpaceDN w:val="0"/>
              <w:adjustRightInd w:val="0"/>
              <w:spacing w:line="240" w:lineRule="auto"/>
              <w:ind w:firstLine="0"/>
              <w:rPr>
                <w:rFonts w:ascii="Times New Roman" w:hAnsi="Times New Roman" w:cs="Times New Roman"/>
                <w:b/>
                <w:sz w:val="24"/>
                <w:szCs w:val="24"/>
              </w:rPr>
            </w:pPr>
            <w:r w:rsidRPr="0071071E">
              <w:rPr>
                <w:rFonts w:ascii="Times New Roman" w:hAnsi="Times New Roman" w:cs="Times New Roman"/>
                <w:b/>
                <w:sz w:val="24"/>
                <w:szCs w:val="24"/>
              </w:rPr>
              <w:t>Пример задания</w:t>
            </w:r>
          </w:p>
          <w:p w14:paraId="7529E6DF" w14:textId="66FE8ADE" w:rsidR="00EF50C8" w:rsidRPr="00912DC5" w:rsidRDefault="00EF50C8" w:rsidP="00912DC5">
            <w:pPr>
              <w:autoSpaceDE w:val="0"/>
              <w:autoSpaceDN w:val="0"/>
              <w:adjustRightInd w:val="0"/>
              <w:spacing w:line="240" w:lineRule="auto"/>
              <w:ind w:firstLine="0"/>
              <w:rPr>
                <w:color w:val="FF0000"/>
                <w:sz w:val="24"/>
                <w:szCs w:val="24"/>
              </w:rPr>
            </w:pPr>
            <w:r w:rsidRPr="00EF50C8">
              <w:rPr>
                <w:rFonts w:ascii="Times New Roman" w:hAnsi="Times New Roman" w:cs="Times New Roman"/>
                <w:sz w:val="24"/>
                <w:szCs w:val="24"/>
              </w:rPr>
              <w:t>Приведите примеры методов оценки эффективности финансовых решений с учетом риска</w:t>
            </w:r>
          </w:p>
        </w:tc>
      </w:tr>
      <w:tr w:rsidR="00EF50C8" w:rsidRPr="00F40585" w14:paraId="6BBC42F7" w14:textId="77777777" w:rsidTr="00FC5AE8">
        <w:trPr>
          <w:trHeight w:val="3679"/>
        </w:trPr>
        <w:tc>
          <w:tcPr>
            <w:tcW w:w="2070" w:type="dxa"/>
            <w:vMerge/>
            <w:tcBorders>
              <w:left w:val="single" w:sz="4" w:space="0" w:color="auto"/>
              <w:bottom w:val="single" w:sz="4" w:space="0" w:color="auto"/>
              <w:right w:val="single" w:sz="4" w:space="0" w:color="auto"/>
            </w:tcBorders>
          </w:tcPr>
          <w:p w14:paraId="0F292188" w14:textId="77777777" w:rsidR="00EF50C8" w:rsidRPr="00F40585" w:rsidRDefault="00EF50C8" w:rsidP="00F40585">
            <w:pPr>
              <w:autoSpaceDE w:val="0"/>
              <w:autoSpaceDN w:val="0"/>
              <w:adjustRightInd w:val="0"/>
              <w:spacing w:line="240" w:lineRule="auto"/>
              <w:ind w:firstLine="0"/>
              <w:rPr>
                <w:sz w:val="24"/>
                <w:szCs w:val="24"/>
              </w:rPr>
            </w:pPr>
          </w:p>
        </w:tc>
        <w:tc>
          <w:tcPr>
            <w:tcW w:w="2535" w:type="dxa"/>
            <w:vMerge/>
            <w:tcBorders>
              <w:left w:val="single" w:sz="4" w:space="0" w:color="auto"/>
              <w:bottom w:val="single" w:sz="4" w:space="0" w:color="auto"/>
              <w:right w:val="single" w:sz="4" w:space="0" w:color="auto"/>
            </w:tcBorders>
          </w:tcPr>
          <w:p w14:paraId="37F80B37" w14:textId="77777777" w:rsidR="00EF50C8" w:rsidRPr="00F40585" w:rsidRDefault="00EF50C8" w:rsidP="00912DC5">
            <w:pPr>
              <w:autoSpaceDE w:val="0"/>
              <w:autoSpaceDN w:val="0"/>
              <w:adjustRightInd w:val="0"/>
              <w:spacing w:line="240" w:lineRule="auto"/>
              <w:ind w:firstLine="0"/>
              <w:rPr>
                <w:sz w:val="24"/>
                <w:szCs w:val="24"/>
              </w:rPr>
            </w:pPr>
          </w:p>
        </w:tc>
        <w:tc>
          <w:tcPr>
            <w:tcW w:w="2336" w:type="dxa"/>
            <w:tcBorders>
              <w:top w:val="single" w:sz="4" w:space="0" w:color="auto"/>
              <w:left w:val="single" w:sz="4" w:space="0" w:color="auto"/>
              <w:bottom w:val="single" w:sz="4" w:space="0" w:color="auto"/>
              <w:right w:val="single" w:sz="4" w:space="0" w:color="auto"/>
            </w:tcBorders>
          </w:tcPr>
          <w:p w14:paraId="5A4F1CD3" w14:textId="77777777" w:rsidR="00EF50C8" w:rsidRPr="00F40585" w:rsidRDefault="00EF50C8" w:rsidP="004C2249">
            <w:pPr>
              <w:spacing w:line="240" w:lineRule="auto"/>
              <w:ind w:left="38" w:firstLine="0"/>
              <w:rPr>
                <w:rFonts w:ascii="Times New Roman" w:hAnsi="Times New Roman" w:cs="Times New Roman"/>
                <w:sz w:val="24"/>
                <w:szCs w:val="24"/>
              </w:rPr>
            </w:pPr>
            <w:r w:rsidRPr="00F40585">
              <w:rPr>
                <w:rFonts w:ascii="Times New Roman" w:hAnsi="Times New Roman" w:cs="Times New Roman"/>
                <w:b/>
                <w:sz w:val="24"/>
                <w:szCs w:val="24"/>
              </w:rPr>
              <w:t>Уметь</w:t>
            </w:r>
            <w:r w:rsidRPr="00F40585">
              <w:rPr>
                <w:rFonts w:ascii="Times New Roman" w:hAnsi="Times New Roman" w:cs="Times New Roman"/>
                <w:sz w:val="24"/>
                <w:szCs w:val="24"/>
              </w:rPr>
              <w:t>: использовать методы оценки эффективности</w:t>
            </w:r>
            <w:r w:rsidRPr="00F40585">
              <w:rPr>
                <w:rFonts w:ascii="Times New Roman" w:hAnsi="Times New Roman" w:cs="Times New Roman"/>
                <w:b/>
                <w:sz w:val="24"/>
                <w:szCs w:val="24"/>
              </w:rPr>
              <w:t xml:space="preserve"> </w:t>
            </w:r>
            <w:r w:rsidRPr="00F40585">
              <w:rPr>
                <w:rFonts w:ascii="Times New Roman" w:hAnsi="Times New Roman" w:cs="Times New Roman"/>
                <w:sz w:val="24"/>
                <w:szCs w:val="24"/>
              </w:rPr>
              <w:t>финансовых решений с учетом риска.</w:t>
            </w:r>
          </w:p>
          <w:p w14:paraId="41D30849" w14:textId="77777777" w:rsidR="00EF50C8" w:rsidRPr="00F40585" w:rsidRDefault="00EF50C8" w:rsidP="00912DC5">
            <w:pPr>
              <w:spacing w:line="240" w:lineRule="auto"/>
              <w:ind w:firstLine="0"/>
              <w:rPr>
                <w:b/>
                <w:sz w:val="24"/>
                <w:szCs w:val="24"/>
              </w:rPr>
            </w:pPr>
          </w:p>
        </w:tc>
        <w:tc>
          <w:tcPr>
            <w:tcW w:w="2687" w:type="dxa"/>
          </w:tcPr>
          <w:p w14:paraId="35CB87D6" w14:textId="77777777" w:rsidR="00EF50C8" w:rsidRPr="0071071E" w:rsidRDefault="00EF50C8" w:rsidP="004C2249">
            <w:pPr>
              <w:autoSpaceDE w:val="0"/>
              <w:autoSpaceDN w:val="0"/>
              <w:adjustRightInd w:val="0"/>
              <w:spacing w:line="240" w:lineRule="auto"/>
              <w:ind w:firstLine="0"/>
              <w:rPr>
                <w:rFonts w:ascii="Times New Roman" w:hAnsi="Times New Roman" w:cs="Times New Roman"/>
                <w:b/>
                <w:sz w:val="24"/>
                <w:szCs w:val="24"/>
              </w:rPr>
            </w:pPr>
            <w:r w:rsidRPr="0071071E">
              <w:rPr>
                <w:rFonts w:ascii="Times New Roman" w:hAnsi="Times New Roman" w:cs="Times New Roman"/>
                <w:b/>
                <w:sz w:val="24"/>
                <w:szCs w:val="24"/>
              </w:rPr>
              <w:t>Пример задания</w:t>
            </w:r>
          </w:p>
          <w:p w14:paraId="57F1A10D" w14:textId="751DEF10" w:rsidR="00EF50C8" w:rsidRPr="00E51CF6" w:rsidRDefault="00EF50C8" w:rsidP="00E51CF6">
            <w:pPr>
              <w:pStyle w:val="Style2"/>
              <w:jc w:val="both"/>
              <w:rPr>
                <w:rFonts w:ascii="Times New Roman" w:hAnsi="Times New Roman" w:cs="Times New Roman"/>
              </w:rPr>
            </w:pPr>
            <w:r w:rsidRPr="00E51CF6">
              <w:rPr>
                <w:rFonts w:ascii="Times New Roman" w:hAnsi="Times New Roman" w:cs="Times New Roman"/>
              </w:rPr>
              <w:t>Используя технологии машинного обучения и анализа больших данных предложите инвестиционные или финансовые решения по вложению в определенные банки (датасет из предыдущего задания )</w:t>
            </w:r>
          </w:p>
        </w:tc>
      </w:tr>
      <w:tr w:rsidR="00BF396E" w:rsidRPr="00F40585" w14:paraId="5E77E198" w14:textId="77777777" w:rsidTr="00FC5AE8">
        <w:trPr>
          <w:trHeight w:val="1054"/>
        </w:trPr>
        <w:tc>
          <w:tcPr>
            <w:tcW w:w="2070" w:type="dxa"/>
            <w:vMerge w:val="restart"/>
            <w:tcBorders>
              <w:top w:val="single" w:sz="4" w:space="0" w:color="auto"/>
              <w:left w:val="single" w:sz="4" w:space="0" w:color="auto"/>
              <w:right w:val="single" w:sz="4" w:space="0" w:color="auto"/>
            </w:tcBorders>
          </w:tcPr>
          <w:p w14:paraId="64DCFEC6" w14:textId="51C4E34C" w:rsidR="00BF396E" w:rsidRPr="00F40585" w:rsidRDefault="00BF396E" w:rsidP="00F40585">
            <w:pPr>
              <w:autoSpaceDE w:val="0"/>
              <w:autoSpaceDN w:val="0"/>
              <w:adjustRightInd w:val="0"/>
              <w:spacing w:line="240" w:lineRule="auto"/>
              <w:ind w:firstLine="0"/>
              <w:rPr>
                <w:rFonts w:ascii="Times New Roman" w:hAnsi="Times New Roman" w:cs="Times New Roman"/>
                <w:sz w:val="24"/>
                <w:szCs w:val="24"/>
              </w:rPr>
            </w:pPr>
            <w:r w:rsidRPr="00F40585">
              <w:rPr>
                <w:rFonts w:ascii="Times New Roman" w:hAnsi="Times New Roman" w:cs="Times New Roman"/>
                <w:sz w:val="24"/>
                <w:szCs w:val="24"/>
              </w:rPr>
              <w:t>УК-7</w:t>
            </w:r>
          </w:p>
          <w:p w14:paraId="54CAE835" w14:textId="35B110C4" w:rsidR="00BF396E" w:rsidRPr="00F40585" w:rsidRDefault="00BF396E" w:rsidP="00F40585">
            <w:pPr>
              <w:autoSpaceDE w:val="0"/>
              <w:autoSpaceDN w:val="0"/>
              <w:adjustRightInd w:val="0"/>
              <w:spacing w:line="240" w:lineRule="auto"/>
              <w:ind w:firstLine="0"/>
              <w:rPr>
                <w:rFonts w:ascii="Times New Roman" w:hAnsi="Times New Roman" w:cs="Times New Roman"/>
                <w:sz w:val="24"/>
                <w:szCs w:val="24"/>
              </w:rPr>
            </w:pPr>
            <w:r w:rsidRPr="00F40585">
              <w:rPr>
                <w:rFonts w:ascii="Times New Roman" w:hAnsi="Times New Roman" w:cs="Times New Roman"/>
                <w:sz w:val="24"/>
                <w:szCs w:val="24"/>
              </w:rPr>
              <w:t>Способность проводить научные исследования, оценивать и оформлять их результаты</w:t>
            </w:r>
          </w:p>
        </w:tc>
        <w:tc>
          <w:tcPr>
            <w:tcW w:w="2535" w:type="dxa"/>
            <w:vMerge w:val="restart"/>
          </w:tcPr>
          <w:p w14:paraId="533F0B7C" w14:textId="77777777" w:rsidR="00BF396E" w:rsidRPr="00F40585" w:rsidRDefault="00BF396E" w:rsidP="00F40585">
            <w:pPr>
              <w:spacing w:line="240" w:lineRule="auto"/>
              <w:ind w:firstLine="0"/>
              <w:rPr>
                <w:rFonts w:ascii="Times New Roman" w:hAnsi="Times New Roman" w:cs="Times New Roman"/>
                <w:sz w:val="24"/>
                <w:szCs w:val="24"/>
              </w:rPr>
            </w:pPr>
            <w:r w:rsidRPr="00F40585">
              <w:rPr>
                <w:rFonts w:ascii="Times New Roman" w:hAnsi="Times New Roman" w:cs="Times New Roman"/>
                <w:sz w:val="24"/>
                <w:szCs w:val="24"/>
              </w:rPr>
              <w:t>1.Применяет методы прикладных научных исследований.</w:t>
            </w:r>
          </w:p>
          <w:p w14:paraId="073B09A8" w14:textId="6E3AFBBB" w:rsidR="00BF396E" w:rsidRPr="00F40585" w:rsidRDefault="00BF396E" w:rsidP="00BE6119">
            <w:pPr>
              <w:spacing w:line="240" w:lineRule="auto"/>
              <w:ind w:firstLine="0"/>
              <w:rPr>
                <w:rFonts w:ascii="Times New Roman" w:hAnsi="Times New Roman" w:cs="Times New Roman"/>
                <w:sz w:val="24"/>
                <w:szCs w:val="24"/>
              </w:rPr>
            </w:pPr>
          </w:p>
        </w:tc>
        <w:tc>
          <w:tcPr>
            <w:tcW w:w="2336" w:type="dxa"/>
            <w:tcBorders>
              <w:top w:val="single" w:sz="4" w:space="0" w:color="auto"/>
              <w:left w:val="single" w:sz="4" w:space="0" w:color="auto"/>
              <w:bottom w:val="single" w:sz="4" w:space="0" w:color="auto"/>
              <w:right w:val="single" w:sz="4" w:space="0" w:color="auto"/>
            </w:tcBorders>
          </w:tcPr>
          <w:p w14:paraId="66F2DB5B" w14:textId="77777777" w:rsidR="00BF396E" w:rsidRPr="00F40585" w:rsidRDefault="00BF396E" w:rsidP="00F40585">
            <w:pPr>
              <w:spacing w:line="240" w:lineRule="auto"/>
              <w:ind w:left="38" w:firstLine="0"/>
              <w:rPr>
                <w:rFonts w:ascii="Times New Roman" w:hAnsi="Times New Roman" w:cs="Times New Roman"/>
                <w:sz w:val="24"/>
                <w:szCs w:val="24"/>
              </w:rPr>
            </w:pPr>
            <w:r w:rsidRPr="00F40585">
              <w:rPr>
                <w:rFonts w:ascii="Times New Roman" w:hAnsi="Times New Roman" w:cs="Times New Roman"/>
                <w:b/>
                <w:sz w:val="24"/>
                <w:szCs w:val="24"/>
              </w:rPr>
              <w:t xml:space="preserve">Знать: </w:t>
            </w:r>
            <w:r w:rsidRPr="00F40585">
              <w:rPr>
                <w:rFonts w:ascii="Times New Roman" w:hAnsi="Times New Roman" w:cs="Times New Roman"/>
                <w:sz w:val="24"/>
                <w:szCs w:val="24"/>
              </w:rPr>
              <w:t>методы прикладных научных исследований</w:t>
            </w:r>
          </w:p>
          <w:p w14:paraId="56CB252A" w14:textId="77777777" w:rsidR="00BF396E" w:rsidRPr="00F40585" w:rsidRDefault="00BF396E" w:rsidP="00F40585">
            <w:pPr>
              <w:spacing w:line="240" w:lineRule="auto"/>
              <w:ind w:firstLine="0"/>
              <w:rPr>
                <w:rFonts w:ascii="Times New Roman" w:hAnsi="Times New Roman" w:cs="Times New Roman"/>
                <w:b/>
                <w:sz w:val="24"/>
                <w:szCs w:val="24"/>
              </w:rPr>
            </w:pPr>
          </w:p>
          <w:p w14:paraId="7EEE21AF" w14:textId="77777777" w:rsidR="00BF396E" w:rsidRPr="00F40585" w:rsidRDefault="00BF396E" w:rsidP="00BF396E">
            <w:pPr>
              <w:spacing w:line="240" w:lineRule="auto"/>
              <w:ind w:firstLine="0"/>
              <w:rPr>
                <w:rFonts w:ascii="Times New Roman" w:hAnsi="Times New Roman" w:cs="Times New Roman"/>
                <w:sz w:val="24"/>
                <w:szCs w:val="24"/>
              </w:rPr>
            </w:pPr>
          </w:p>
        </w:tc>
        <w:tc>
          <w:tcPr>
            <w:tcW w:w="2687" w:type="dxa"/>
          </w:tcPr>
          <w:p w14:paraId="56905128" w14:textId="57FC69ED" w:rsidR="005B5D51" w:rsidRPr="004D7D15" w:rsidRDefault="005B5D51" w:rsidP="005B5D51">
            <w:pPr>
              <w:spacing w:line="240" w:lineRule="auto"/>
              <w:ind w:firstLine="0"/>
              <w:rPr>
                <w:rFonts w:ascii="Times New Roman" w:hAnsi="Times New Roman" w:cs="Times New Roman"/>
                <w:b/>
                <w:bCs/>
                <w:sz w:val="24"/>
                <w:szCs w:val="24"/>
              </w:rPr>
            </w:pPr>
            <w:r w:rsidRPr="004D7D15">
              <w:rPr>
                <w:rFonts w:ascii="Times New Roman" w:hAnsi="Times New Roman" w:cs="Times New Roman"/>
                <w:b/>
                <w:bCs/>
                <w:sz w:val="24"/>
                <w:szCs w:val="24"/>
              </w:rPr>
              <w:t>Пример задания</w:t>
            </w:r>
          </w:p>
          <w:p w14:paraId="108F247F" w14:textId="794A1F11" w:rsidR="00BF396E" w:rsidRPr="00F40585" w:rsidRDefault="005B5D51" w:rsidP="00FC5AE8">
            <w:pPr>
              <w:spacing w:line="240" w:lineRule="auto"/>
              <w:ind w:firstLine="0"/>
              <w:rPr>
                <w:rFonts w:ascii="Times New Roman" w:hAnsi="Times New Roman" w:cs="Times New Roman"/>
                <w:sz w:val="24"/>
                <w:szCs w:val="24"/>
              </w:rPr>
            </w:pPr>
            <w:r w:rsidRPr="000452D1">
              <w:rPr>
                <w:rFonts w:ascii="Times New Roman" w:hAnsi="Times New Roman" w:cs="Times New Roman"/>
                <w:sz w:val="24"/>
                <w:szCs w:val="24"/>
              </w:rPr>
              <w:t>Перечислите технологии машинного обучения и анализа больших данных, которые можно использовать для прикладных исследований в области экономики и финансов.</w:t>
            </w:r>
          </w:p>
        </w:tc>
      </w:tr>
      <w:tr w:rsidR="000452D1" w:rsidRPr="00F40585" w14:paraId="536660E8" w14:textId="77777777" w:rsidTr="00FC5AE8">
        <w:trPr>
          <w:trHeight w:val="1054"/>
        </w:trPr>
        <w:tc>
          <w:tcPr>
            <w:tcW w:w="2070" w:type="dxa"/>
            <w:vMerge/>
            <w:tcBorders>
              <w:left w:val="single" w:sz="4" w:space="0" w:color="auto"/>
              <w:right w:val="single" w:sz="4" w:space="0" w:color="auto"/>
            </w:tcBorders>
          </w:tcPr>
          <w:p w14:paraId="6F16A931" w14:textId="77777777" w:rsidR="000452D1" w:rsidRPr="00F40585" w:rsidRDefault="000452D1" w:rsidP="000452D1">
            <w:pPr>
              <w:autoSpaceDE w:val="0"/>
              <w:autoSpaceDN w:val="0"/>
              <w:adjustRightInd w:val="0"/>
              <w:spacing w:line="240" w:lineRule="auto"/>
              <w:ind w:firstLine="0"/>
              <w:rPr>
                <w:sz w:val="24"/>
                <w:szCs w:val="24"/>
              </w:rPr>
            </w:pPr>
          </w:p>
        </w:tc>
        <w:tc>
          <w:tcPr>
            <w:tcW w:w="2535" w:type="dxa"/>
            <w:vMerge/>
          </w:tcPr>
          <w:p w14:paraId="5365B210" w14:textId="77777777" w:rsidR="000452D1" w:rsidRPr="00F40585" w:rsidRDefault="000452D1" w:rsidP="000452D1">
            <w:pPr>
              <w:spacing w:line="240" w:lineRule="auto"/>
              <w:ind w:firstLine="0"/>
              <w:rPr>
                <w:sz w:val="24"/>
                <w:szCs w:val="24"/>
              </w:rPr>
            </w:pPr>
          </w:p>
        </w:tc>
        <w:tc>
          <w:tcPr>
            <w:tcW w:w="2336" w:type="dxa"/>
            <w:tcBorders>
              <w:top w:val="single" w:sz="4" w:space="0" w:color="auto"/>
              <w:left w:val="single" w:sz="4" w:space="0" w:color="auto"/>
              <w:bottom w:val="single" w:sz="4" w:space="0" w:color="auto"/>
              <w:right w:val="single" w:sz="4" w:space="0" w:color="auto"/>
            </w:tcBorders>
          </w:tcPr>
          <w:p w14:paraId="1D5ED79B" w14:textId="77777777" w:rsidR="000452D1" w:rsidRPr="00F40585" w:rsidRDefault="000452D1" w:rsidP="000452D1">
            <w:pPr>
              <w:spacing w:line="240" w:lineRule="auto"/>
              <w:ind w:firstLine="0"/>
              <w:rPr>
                <w:rFonts w:ascii="Times New Roman" w:hAnsi="Times New Roman" w:cs="Times New Roman"/>
                <w:sz w:val="24"/>
                <w:szCs w:val="24"/>
              </w:rPr>
            </w:pPr>
            <w:r w:rsidRPr="00F40585">
              <w:rPr>
                <w:rFonts w:ascii="Times New Roman" w:hAnsi="Times New Roman" w:cs="Times New Roman"/>
                <w:b/>
                <w:sz w:val="24"/>
                <w:szCs w:val="24"/>
              </w:rPr>
              <w:t>Уметь</w:t>
            </w:r>
            <w:r w:rsidRPr="00F40585">
              <w:rPr>
                <w:rFonts w:ascii="Times New Roman" w:hAnsi="Times New Roman" w:cs="Times New Roman"/>
                <w:sz w:val="24"/>
                <w:szCs w:val="24"/>
              </w:rPr>
              <w:t>: применять методы прикладных научных исследований</w:t>
            </w:r>
          </w:p>
          <w:p w14:paraId="7F6CF3FD" w14:textId="77777777" w:rsidR="000452D1" w:rsidRPr="00F40585" w:rsidRDefault="000452D1" w:rsidP="000452D1">
            <w:pPr>
              <w:spacing w:line="240" w:lineRule="auto"/>
              <w:ind w:left="38" w:firstLine="0"/>
              <w:rPr>
                <w:b/>
                <w:sz w:val="24"/>
                <w:szCs w:val="24"/>
              </w:rPr>
            </w:pPr>
          </w:p>
        </w:tc>
        <w:tc>
          <w:tcPr>
            <w:tcW w:w="2687" w:type="dxa"/>
          </w:tcPr>
          <w:p w14:paraId="3022E042" w14:textId="77777777" w:rsidR="000452D1" w:rsidRPr="004D7D15" w:rsidRDefault="000452D1" w:rsidP="000452D1">
            <w:pPr>
              <w:spacing w:line="240" w:lineRule="auto"/>
              <w:ind w:firstLine="0"/>
              <w:rPr>
                <w:rFonts w:ascii="Times New Roman" w:hAnsi="Times New Roman" w:cs="Times New Roman"/>
                <w:b/>
                <w:bCs/>
                <w:sz w:val="24"/>
                <w:szCs w:val="24"/>
              </w:rPr>
            </w:pPr>
            <w:r w:rsidRPr="004D7D15">
              <w:rPr>
                <w:rFonts w:ascii="Times New Roman" w:hAnsi="Times New Roman" w:cs="Times New Roman"/>
                <w:b/>
                <w:bCs/>
                <w:sz w:val="24"/>
                <w:szCs w:val="24"/>
              </w:rPr>
              <w:t>Пример задания</w:t>
            </w:r>
          </w:p>
          <w:p w14:paraId="11D92B7F" w14:textId="37421CA0" w:rsidR="000452D1" w:rsidRPr="00FC5AE8" w:rsidRDefault="006310E2" w:rsidP="00FC5AE8">
            <w:pPr>
              <w:spacing w:line="240" w:lineRule="auto"/>
              <w:ind w:firstLine="0"/>
              <w:rPr>
                <w:rFonts w:ascii="Times New Roman" w:hAnsi="Times New Roman" w:cs="Times New Roman"/>
                <w:sz w:val="24"/>
                <w:szCs w:val="24"/>
              </w:rPr>
            </w:pPr>
            <w:r>
              <w:rPr>
                <w:rFonts w:ascii="Times New Roman" w:hAnsi="Times New Roman" w:cs="Times New Roman"/>
                <w:sz w:val="24"/>
                <w:szCs w:val="24"/>
              </w:rPr>
              <w:t>Выберите</w:t>
            </w:r>
            <w:r w:rsidR="004D7D15">
              <w:rPr>
                <w:rFonts w:ascii="Times New Roman" w:hAnsi="Times New Roman" w:cs="Times New Roman"/>
                <w:sz w:val="24"/>
                <w:szCs w:val="24"/>
              </w:rPr>
              <w:t xml:space="preserve"> алгоритм регрессии и с помощью него постройте прогноз рейтинга банка на основе исторических данных</w:t>
            </w:r>
          </w:p>
        </w:tc>
      </w:tr>
      <w:tr w:rsidR="000452D1" w:rsidRPr="00F40585" w14:paraId="0717623E" w14:textId="77777777" w:rsidTr="00FC5AE8">
        <w:trPr>
          <w:trHeight w:val="1511"/>
        </w:trPr>
        <w:tc>
          <w:tcPr>
            <w:tcW w:w="2070" w:type="dxa"/>
            <w:vMerge/>
            <w:tcBorders>
              <w:left w:val="single" w:sz="4" w:space="0" w:color="auto"/>
              <w:right w:val="single" w:sz="4" w:space="0" w:color="auto"/>
            </w:tcBorders>
          </w:tcPr>
          <w:p w14:paraId="48DCC674" w14:textId="77777777" w:rsidR="000452D1" w:rsidRPr="00F40585" w:rsidRDefault="000452D1" w:rsidP="000452D1">
            <w:pPr>
              <w:autoSpaceDE w:val="0"/>
              <w:autoSpaceDN w:val="0"/>
              <w:adjustRightInd w:val="0"/>
              <w:spacing w:line="240" w:lineRule="auto"/>
              <w:ind w:firstLine="0"/>
              <w:rPr>
                <w:sz w:val="24"/>
                <w:szCs w:val="24"/>
              </w:rPr>
            </w:pPr>
          </w:p>
        </w:tc>
        <w:tc>
          <w:tcPr>
            <w:tcW w:w="2535" w:type="dxa"/>
            <w:vMerge w:val="restart"/>
          </w:tcPr>
          <w:p w14:paraId="567C79D8" w14:textId="431DCF44" w:rsidR="000452D1" w:rsidRPr="00F40585" w:rsidRDefault="000452D1" w:rsidP="000452D1">
            <w:pPr>
              <w:spacing w:line="240" w:lineRule="auto"/>
              <w:ind w:firstLine="0"/>
              <w:rPr>
                <w:rFonts w:ascii="Times New Roman" w:hAnsi="Times New Roman" w:cs="Times New Roman"/>
                <w:sz w:val="24"/>
                <w:szCs w:val="24"/>
              </w:rPr>
            </w:pPr>
            <w:r w:rsidRPr="00F40585">
              <w:rPr>
                <w:rFonts w:ascii="Times New Roman" w:hAnsi="Times New Roman" w:cs="Times New Roman"/>
                <w:sz w:val="24"/>
                <w:szCs w:val="24"/>
              </w:rPr>
              <w:t>2.Самостоятельно изучает новые методики и методы исследования, в том числе в новых видах профессиональной деятельности.</w:t>
            </w:r>
          </w:p>
          <w:p w14:paraId="58B622DC" w14:textId="2F947061" w:rsidR="000452D1" w:rsidRPr="00F40585" w:rsidRDefault="000452D1" w:rsidP="00BE6119">
            <w:pPr>
              <w:spacing w:line="240" w:lineRule="auto"/>
              <w:ind w:firstLine="0"/>
              <w:rPr>
                <w:sz w:val="24"/>
                <w:szCs w:val="24"/>
              </w:rPr>
            </w:pPr>
          </w:p>
        </w:tc>
        <w:tc>
          <w:tcPr>
            <w:tcW w:w="2336" w:type="dxa"/>
            <w:tcBorders>
              <w:top w:val="single" w:sz="4" w:space="0" w:color="auto"/>
              <w:left w:val="single" w:sz="4" w:space="0" w:color="auto"/>
              <w:bottom w:val="single" w:sz="4" w:space="0" w:color="auto"/>
              <w:right w:val="single" w:sz="4" w:space="0" w:color="auto"/>
            </w:tcBorders>
          </w:tcPr>
          <w:p w14:paraId="6E014268" w14:textId="11B81BFA" w:rsidR="000452D1" w:rsidRPr="00F40585" w:rsidRDefault="000452D1" w:rsidP="000452D1">
            <w:pPr>
              <w:spacing w:line="240" w:lineRule="auto"/>
              <w:ind w:left="38" w:firstLine="0"/>
              <w:rPr>
                <w:rFonts w:ascii="Times New Roman" w:hAnsi="Times New Roman" w:cs="Times New Roman"/>
                <w:sz w:val="24"/>
                <w:szCs w:val="24"/>
              </w:rPr>
            </w:pPr>
            <w:r w:rsidRPr="00F40585">
              <w:rPr>
                <w:rFonts w:ascii="Times New Roman" w:hAnsi="Times New Roman" w:cs="Times New Roman"/>
                <w:b/>
                <w:sz w:val="24"/>
                <w:szCs w:val="24"/>
              </w:rPr>
              <w:t xml:space="preserve">Знать: </w:t>
            </w:r>
            <w:r w:rsidRPr="00F40585">
              <w:rPr>
                <w:rFonts w:ascii="Times New Roman" w:hAnsi="Times New Roman" w:cs="Times New Roman"/>
                <w:sz w:val="24"/>
                <w:szCs w:val="24"/>
              </w:rPr>
              <w:t>методики и методы, в том числе в новых видах профессиональной деятельности</w:t>
            </w:r>
          </w:p>
          <w:p w14:paraId="5E644024" w14:textId="7CD7B6A0" w:rsidR="000452D1" w:rsidRPr="00912DC5" w:rsidRDefault="000452D1" w:rsidP="00DD0EBF">
            <w:pPr>
              <w:spacing w:line="240" w:lineRule="auto"/>
              <w:ind w:firstLine="0"/>
              <w:rPr>
                <w:rFonts w:ascii="Times New Roman" w:hAnsi="Times New Roman" w:cs="Times New Roman"/>
                <w:sz w:val="24"/>
                <w:szCs w:val="24"/>
              </w:rPr>
            </w:pPr>
          </w:p>
        </w:tc>
        <w:tc>
          <w:tcPr>
            <w:tcW w:w="2687" w:type="dxa"/>
          </w:tcPr>
          <w:p w14:paraId="49E09636" w14:textId="47EF6CC2" w:rsidR="00F244CD" w:rsidRDefault="00F244CD" w:rsidP="00F244CD">
            <w:pPr>
              <w:spacing w:line="240" w:lineRule="auto"/>
              <w:ind w:firstLine="0"/>
              <w:rPr>
                <w:rFonts w:ascii="Times New Roman" w:hAnsi="Times New Roman" w:cs="Times New Roman"/>
                <w:b/>
                <w:bCs/>
                <w:sz w:val="24"/>
                <w:szCs w:val="24"/>
              </w:rPr>
            </w:pPr>
            <w:r w:rsidRPr="004D7D15">
              <w:rPr>
                <w:rFonts w:ascii="Times New Roman" w:hAnsi="Times New Roman" w:cs="Times New Roman"/>
                <w:b/>
                <w:bCs/>
                <w:sz w:val="24"/>
                <w:szCs w:val="24"/>
              </w:rPr>
              <w:t>Пример задания</w:t>
            </w:r>
          </w:p>
          <w:p w14:paraId="472C31D5" w14:textId="16E57A42" w:rsidR="00F244CD" w:rsidRPr="00F244CD" w:rsidRDefault="00DD0EBF" w:rsidP="00F244CD">
            <w:pPr>
              <w:spacing w:line="240" w:lineRule="auto"/>
              <w:ind w:firstLine="0"/>
              <w:rPr>
                <w:rFonts w:ascii="Times New Roman" w:hAnsi="Times New Roman" w:cs="Times New Roman"/>
                <w:sz w:val="24"/>
                <w:szCs w:val="24"/>
              </w:rPr>
            </w:pPr>
            <w:r>
              <w:rPr>
                <w:rFonts w:ascii="Times New Roman" w:hAnsi="Times New Roman" w:cs="Times New Roman"/>
                <w:sz w:val="24"/>
                <w:szCs w:val="24"/>
              </w:rPr>
              <w:t>Опишите методику «мешок слов» для обработки текстов</w:t>
            </w:r>
          </w:p>
          <w:p w14:paraId="46FD8656" w14:textId="77777777" w:rsidR="000452D1" w:rsidRPr="00912DC5" w:rsidRDefault="000452D1" w:rsidP="00DD0EBF">
            <w:pPr>
              <w:autoSpaceDE w:val="0"/>
              <w:autoSpaceDN w:val="0"/>
              <w:adjustRightInd w:val="0"/>
              <w:spacing w:line="240" w:lineRule="auto"/>
              <w:ind w:firstLine="0"/>
              <w:rPr>
                <w:color w:val="FF0000"/>
                <w:sz w:val="24"/>
                <w:szCs w:val="24"/>
              </w:rPr>
            </w:pPr>
          </w:p>
        </w:tc>
      </w:tr>
      <w:tr w:rsidR="000452D1" w:rsidRPr="00F40585" w14:paraId="3562ED91" w14:textId="77777777" w:rsidTr="00FC5AE8">
        <w:trPr>
          <w:trHeight w:val="3230"/>
        </w:trPr>
        <w:tc>
          <w:tcPr>
            <w:tcW w:w="2070" w:type="dxa"/>
            <w:vMerge/>
            <w:tcBorders>
              <w:left w:val="single" w:sz="4" w:space="0" w:color="auto"/>
              <w:right w:val="single" w:sz="4" w:space="0" w:color="auto"/>
            </w:tcBorders>
          </w:tcPr>
          <w:p w14:paraId="72ED187E" w14:textId="77777777" w:rsidR="000452D1" w:rsidRPr="00F40585" w:rsidRDefault="000452D1" w:rsidP="000452D1">
            <w:pPr>
              <w:autoSpaceDE w:val="0"/>
              <w:autoSpaceDN w:val="0"/>
              <w:adjustRightInd w:val="0"/>
              <w:spacing w:line="240" w:lineRule="auto"/>
              <w:ind w:firstLine="0"/>
              <w:rPr>
                <w:sz w:val="24"/>
                <w:szCs w:val="24"/>
              </w:rPr>
            </w:pPr>
          </w:p>
        </w:tc>
        <w:tc>
          <w:tcPr>
            <w:tcW w:w="2535" w:type="dxa"/>
            <w:vMerge/>
          </w:tcPr>
          <w:p w14:paraId="0CD17EB5" w14:textId="77777777" w:rsidR="000452D1" w:rsidRPr="00F40585" w:rsidRDefault="000452D1" w:rsidP="000452D1">
            <w:pPr>
              <w:spacing w:line="240" w:lineRule="auto"/>
              <w:ind w:firstLine="0"/>
              <w:rPr>
                <w:sz w:val="24"/>
                <w:szCs w:val="24"/>
              </w:rPr>
            </w:pPr>
          </w:p>
        </w:tc>
        <w:tc>
          <w:tcPr>
            <w:tcW w:w="2336" w:type="dxa"/>
            <w:tcBorders>
              <w:top w:val="single" w:sz="4" w:space="0" w:color="auto"/>
              <w:left w:val="single" w:sz="4" w:space="0" w:color="auto"/>
              <w:bottom w:val="single" w:sz="4" w:space="0" w:color="auto"/>
              <w:right w:val="single" w:sz="4" w:space="0" w:color="auto"/>
            </w:tcBorders>
          </w:tcPr>
          <w:p w14:paraId="10EA4D4E" w14:textId="77777777" w:rsidR="000452D1" w:rsidRPr="00F40585" w:rsidRDefault="000452D1" w:rsidP="000452D1">
            <w:pPr>
              <w:spacing w:line="240" w:lineRule="auto"/>
              <w:ind w:firstLine="0"/>
              <w:rPr>
                <w:rFonts w:ascii="Times New Roman" w:hAnsi="Times New Roman" w:cs="Times New Roman"/>
                <w:sz w:val="24"/>
                <w:szCs w:val="24"/>
              </w:rPr>
            </w:pPr>
            <w:r w:rsidRPr="00F40585">
              <w:rPr>
                <w:rFonts w:ascii="Times New Roman" w:hAnsi="Times New Roman" w:cs="Times New Roman"/>
                <w:b/>
                <w:sz w:val="24"/>
                <w:szCs w:val="24"/>
              </w:rPr>
              <w:t>Уметь</w:t>
            </w:r>
            <w:r w:rsidRPr="00F40585">
              <w:rPr>
                <w:rFonts w:ascii="Times New Roman" w:hAnsi="Times New Roman" w:cs="Times New Roman"/>
                <w:sz w:val="24"/>
                <w:szCs w:val="24"/>
              </w:rPr>
              <w:t xml:space="preserve">: применять методики и методы анализа данных и машинного обучения для исследования, в том числе в новых видах профессиональной деятельности </w:t>
            </w:r>
          </w:p>
          <w:p w14:paraId="5BF68CA4" w14:textId="77777777" w:rsidR="000452D1" w:rsidRPr="00F40585" w:rsidRDefault="000452D1" w:rsidP="000452D1">
            <w:pPr>
              <w:spacing w:line="240" w:lineRule="auto"/>
              <w:ind w:left="38" w:firstLine="0"/>
              <w:rPr>
                <w:b/>
                <w:sz w:val="24"/>
                <w:szCs w:val="24"/>
              </w:rPr>
            </w:pPr>
          </w:p>
        </w:tc>
        <w:tc>
          <w:tcPr>
            <w:tcW w:w="2687" w:type="dxa"/>
          </w:tcPr>
          <w:p w14:paraId="066B809D" w14:textId="6531B09E" w:rsidR="00DD0EBF" w:rsidRDefault="00DD0EBF" w:rsidP="000452D1">
            <w:pPr>
              <w:spacing w:line="240" w:lineRule="auto"/>
              <w:ind w:firstLine="0"/>
              <w:rPr>
                <w:sz w:val="24"/>
                <w:szCs w:val="24"/>
              </w:rPr>
            </w:pPr>
            <w:r w:rsidRPr="004D7D15">
              <w:rPr>
                <w:rFonts w:ascii="Times New Roman" w:hAnsi="Times New Roman" w:cs="Times New Roman"/>
                <w:b/>
                <w:bCs/>
                <w:sz w:val="24"/>
                <w:szCs w:val="24"/>
              </w:rPr>
              <w:t>Пример задания</w:t>
            </w:r>
          </w:p>
          <w:p w14:paraId="1C7E53D6" w14:textId="3C36F9CB" w:rsidR="000452D1" w:rsidRPr="00FC5AE8" w:rsidRDefault="000452D1" w:rsidP="00FC5AE8">
            <w:pPr>
              <w:spacing w:line="240" w:lineRule="auto"/>
              <w:ind w:firstLine="0"/>
              <w:rPr>
                <w:rFonts w:ascii="Times New Roman" w:hAnsi="Times New Roman" w:cs="Times New Roman"/>
                <w:sz w:val="24"/>
                <w:szCs w:val="24"/>
              </w:rPr>
            </w:pPr>
            <w:r w:rsidRPr="00BE6119">
              <w:rPr>
                <w:rFonts w:ascii="Times New Roman" w:hAnsi="Times New Roman" w:cs="Times New Roman"/>
                <w:sz w:val="24"/>
                <w:szCs w:val="24"/>
              </w:rPr>
              <w:t>Самостоятельно изучите технологию обработки естественного текста (NLP) и приведите примеры ее использования в финансово-экономической сфере.</w:t>
            </w:r>
          </w:p>
        </w:tc>
      </w:tr>
      <w:tr w:rsidR="000452D1" w:rsidRPr="00F40585" w14:paraId="54DE9B2F" w14:textId="77777777" w:rsidTr="00FC5AE8">
        <w:trPr>
          <w:trHeight w:val="1831"/>
        </w:trPr>
        <w:tc>
          <w:tcPr>
            <w:tcW w:w="2070" w:type="dxa"/>
            <w:vMerge/>
            <w:tcBorders>
              <w:left w:val="single" w:sz="4" w:space="0" w:color="auto"/>
              <w:right w:val="single" w:sz="4" w:space="0" w:color="auto"/>
            </w:tcBorders>
          </w:tcPr>
          <w:p w14:paraId="2908DAAE" w14:textId="77777777" w:rsidR="000452D1" w:rsidRPr="00F40585" w:rsidRDefault="000452D1" w:rsidP="000452D1">
            <w:pPr>
              <w:autoSpaceDE w:val="0"/>
              <w:autoSpaceDN w:val="0"/>
              <w:adjustRightInd w:val="0"/>
              <w:spacing w:line="240" w:lineRule="auto"/>
              <w:rPr>
                <w:sz w:val="24"/>
                <w:szCs w:val="24"/>
              </w:rPr>
            </w:pPr>
          </w:p>
        </w:tc>
        <w:tc>
          <w:tcPr>
            <w:tcW w:w="2535" w:type="dxa"/>
            <w:vMerge w:val="restart"/>
          </w:tcPr>
          <w:p w14:paraId="57797116" w14:textId="77777777" w:rsidR="000452D1" w:rsidRDefault="000452D1" w:rsidP="000452D1">
            <w:pPr>
              <w:spacing w:line="240" w:lineRule="auto"/>
              <w:ind w:firstLine="0"/>
              <w:rPr>
                <w:rFonts w:ascii="Times New Roman" w:hAnsi="Times New Roman" w:cs="Times New Roman"/>
                <w:sz w:val="24"/>
                <w:szCs w:val="24"/>
              </w:rPr>
            </w:pPr>
          </w:p>
          <w:p w14:paraId="68F444E3" w14:textId="77777777" w:rsidR="000452D1" w:rsidRPr="00F40585" w:rsidRDefault="000452D1" w:rsidP="000452D1">
            <w:pPr>
              <w:spacing w:line="240" w:lineRule="auto"/>
              <w:ind w:firstLine="0"/>
              <w:rPr>
                <w:rFonts w:ascii="Times New Roman" w:hAnsi="Times New Roman" w:cs="Times New Roman"/>
                <w:sz w:val="24"/>
                <w:szCs w:val="24"/>
              </w:rPr>
            </w:pPr>
            <w:r w:rsidRPr="00F40585">
              <w:rPr>
                <w:rFonts w:ascii="Times New Roman" w:hAnsi="Times New Roman" w:cs="Times New Roman"/>
                <w:sz w:val="24"/>
                <w:szCs w:val="24"/>
              </w:rPr>
              <w:t>3.Выдвигает самостоятельные гипотезы.</w:t>
            </w:r>
          </w:p>
          <w:p w14:paraId="53BA17C8" w14:textId="77777777" w:rsidR="000452D1" w:rsidRPr="00F40585" w:rsidRDefault="000452D1" w:rsidP="004F7DBF">
            <w:pPr>
              <w:autoSpaceDE w:val="0"/>
              <w:autoSpaceDN w:val="0"/>
              <w:adjustRightInd w:val="0"/>
              <w:spacing w:line="240" w:lineRule="auto"/>
              <w:ind w:firstLine="0"/>
              <w:rPr>
                <w:sz w:val="24"/>
                <w:szCs w:val="24"/>
              </w:rPr>
            </w:pPr>
          </w:p>
        </w:tc>
        <w:tc>
          <w:tcPr>
            <w:tcW w:w="2336" w:type="dxa"/>
            <w:tcBorders>
              <w:top w:val="single" w:sz="4" w:space="0" w:color="auto"/>
              <w:left w:val="single" w:sz="4" w:space="0" w:color="auto"/>
              <w:bottom w:val="single" w:sz="4" w:space="0" w:color="auto"/>
              <w:right w:val="single" w:sz="4" w:space="0" w:color="auto"/>
            </w:tcBorders>
          </w:tcPr>
          <w:p w14:paraId="2175D268" w14:textId="20D3D7D5" w:rsidR="00BE6119" w:rsidRPr="00BE6119" w:rsidRDefault="000452D1" w:rsidP="000452D1">
            <w:pPr>
              <w:spacing w:line="240" w:lineRule="auto"/>
              <w:ind w:firstLine="0"/>
              <w:rPr>
                <w:rFonts w:ascii="Times New Roman" w:hAnsi="Times New Roman" w:cs="Times New Roman"/>
                <w:sz w:val="24"/>
                <w:szCs w:val="24"/>
              </w:rPr>
            </w:pPr>
            <w:r w:rsidRPr="00F40585">
              <w:rPr>
                <w:rFonts w:ascii="Times New Roman" w:hAnsi="Times New Roman" w:cs="Times New Roman"/>
                <w:b/>
                <w:sz w:val="24"/>
                <w:szCs w:val="24"/>
              </w:rPr>
              <w:t xml:space="preserve">Знать: </w:t>
            </w:r>
            <w:r w:rsidRPr="00F40585">
              <w:rPr>
                <w:rFonts w:ascii="Times New Roman" w:hAnsi="Times New Roman" w:cs="Times New Roman"/>
                <w:sz w:val="24"/>
                <w:szCs w:val="24"/>
              </w:rPr>
              <w:t>методы статистических и научных гипотез для задач в области машинного обучения и анализа больших данны</w:t>
            </w:r>
            <w:r w:rsidR="00BE6119">
              <w:rPr>
                <w:rFonts w:ascii="Times New Roman" w:hAnsi="Times New Roman" w:cs="Times New Roman"/>
                <w:sz w:val="24"/>
                <w:szCs w:val="24"/>
              </w:rPr>
              <w:t>х.</w:t>
            </w:r>
          </w:p>
          <w:p w14:paraId="252F33F1" w14:textId="77777777" w:rsidR="000452D1" w:rsidRPr="00F40585" w:rsidRDefault="000452D1" w:rsidP="000452D1">
            <w:pPr>
              <w:spacing w:line="240" w:lineRule="auto"/>
              <w:rPr>
                <w:b/>
                <w:sz w:val="24"/>
                <w:szCs w:val="24"/>
              </w:rPr>
            </w:pPr>
          </w:p>
        </w:tc>
        <w:tc>
          <w:tcPr>
            <w:tcW w:w="2687" w:type="dxa"/>
          </w:tcPr>
          <w:p w14:paraId="3EE5DE15" w14:textId="365FD3D7" w:rsidR="004F7DBF" w:rsidRPr="004F7DBF" w:rsidRDefault="004F7DBF" w:rsidP="004F7DBF">
            <w:pPr>
              <w:spacing w:line="240" w:lineRule="auto"/>
              <w:ind w:firstLine="0"/>
              <w:rPr>
                <w:rFonts w:ascii="Times New Roman" w:hAnsi="Times New Roman" w:cs="Times New Roman"/>
                <w:b/>
                <w:sz w:val="24"/>
                <w:szCs w:val="24"/>
              </w:rPr>
            </w:pPr>
            <w:r w:rsidRPr="004F7DBF">
              <w:rPr>
                <w:rFonts w:ascii="Times New Roman" w:hAnsi="Times New Roman" w:cs="Times New Roman"/>
                <w:b/>
                <w:sz w:val="24"/>
                <w:szCs w:val="24"/>
              </w:rPr>
              <w:t>Пример задания</w:t>
            </w:r>
          </w:p>
          <w:p w14:paraId="48DC31AE" w14:textId="1EEB2B39" w:rsidR="000452D1" w:rsidRPr="00F40585" w:rsidRDefault="00DD0EBF" w:rsidP="000452D1">
            <w:pPr>
              <w:autoSpaceDE w:val="0"/>
              <w:autoSpaceDN w:val="0"/>
              <w:adjustRightInd w:val="0"/>
              <w:spacing w:line="240" w:lineRule="auto"/>
              <w:ind w:firstLine="0"/>
              <w:rPr>
                <w:rFonts w:ascii="Times New Roman" w:hAnsi="Times New Roman" w:cs="Times New Roman"/>
                <w:sz w:val="24"/>
                <w:szCs w:val="24"/>
              </w:rPr>
            </w:pPr>
            <w:r w:rsidRPr="004F7DBF">
              <w:rPr>
                <w:rFonts w:ascii="Times New Roman" w:hAnsi="Times New Roman" w:cs="Times New Roman"/>
                <w:sz w:val="24"/>
                <w:szCs w:val="24"/>
              </w:rPr>
              <w:t xml:space="preserve">Приведите пример </w:t>
            </w:r>
            <w:r w:rsidR="006244CC" w:rsidRPr="004F7DBF">
              <w:rPr>
                <w:rFonts w:ascii="Times New Roman" w:hAnsi="Times New Roman" w:cs="Times New Roman"/>
                <w:sz w:val="24"/>
                <w:szCs w:val="24"/>
              </w:rPr>
              <w:t>способа проверки гипотезы о влиянии</w:t>
            </w:r>
            <w:r w:rsidR="004F7DBF" w:rsidRPr="004F7DBF">
              <w:rPr>
                <w:rFonts w:ascii="Times New Roman" w:hAnsi="Times New Roman" w:cs="Times New Roman"/>
                <w:sz w:val="24"/>
                <w:szCs w:val="24"/>
              </w:rPr>
              <w:t xml:space="preserve"> определенных факторов на отдачу от  инвестиций</w:t>
            </w:r>
            <w:r w:rsidR="006244CC" w:rsidRPr="004F7DBF">
              <w:rPr>
                <w:rFonts w:ascii="Times New Roman" w:hAnsi="Times New Roman" w:cs="Times New Roman"/>
                <w:sz w:val="24"/>
                <w:szCs w:val="24"/>
              </w:rPr>
              <w:t xml:space="preserve"> </w:t>
            </w:r>
          </w:p>
          <w:p w14:paraId="1EE867B0" w14:textId="77777777" w:rsidR="000452D1" w:rsidRPr="00912DC5" w:rsidRDefault="000452D1" w:rsidP="004F7DBF">
            <w:pPr>
              <w:autoSpaceDE w:val="0"/>
              <w:autoSpaceDN w:val="0"/>
              <w:adjustRightInd w:val="0"/>
              <w:spacing w:line="240" w:lineRule="auto"/>
              <w:ind w:firstLine="0"/>
              <w:rPr>
                <w:color w:val="FF0000"/>
                <w:sz w:val="24"/>
                <w:szCs w:val="24"/>
              </w:rPr>
            </w:pPr>
          </w:p>
        </w:tc>
      </w:tr>
      <w:tr w:rsidR="000452D1" w:rsidRPr="00F40585" w14:paraId="49894C94" w14:textId="77777777" w:rsidTr="00FC5AE8">
        <w:trPr>
          <w:trHeight w:val="3563"/>
        </w:trPr>
        <w:tc>
          <w:tcPr>
            <w:tcW w:w="2070" w:type="dxa"/>
            <w:vMerge/>
            <w:tcBorders>
              <w:left w:val="single" w:sz="4" w:space="0" w:color="auto"/>
              <w:right w:val="single" w:sz="4" w:space="0" w:color="auto"/>
            </w:tcBorders>
          </w:tcPr>
          <w:p w14:paraId="4CAA792A" w14:textId="77777777" w:rsidR="000452D1" w:rsidRPr="00F40585" w:rsidRDefault="000452D1" w:rsidP="000452D1">
            <w:pPr>
              <w:autoSpaceDE w:val="0"/>
              <w:autoSpaceDN w:val="0"/>
              <w:adjustRightInd w:val="0"/>
              <w:spacing w:line="240" w:lineRule="auto"/>
              <w:rPr>
                <w:sz w:val="24"/>
                <w:szCs w:val="24"/>
              </w:rPr>
            </w:pPr>
          </w:p>
        </w:tc>
        <w:tc>
          <w:tcPr>
            <w:tcW w:w="2535" w:type="dxa"/>
            <w:vMerge/>
          </w:tcPr>
          <w:p w14:paraId="42F71C7F" w14:textId="77777777" w:rsidR="000452D1" w:rsidRDefault="000452D1" w:rsidP="000452D1">
            <w:pPr>
              <w:spacing w:line="240" w:lineRule="auto"/>
              <w:ind w:firstLine="0"/>
              <w:rPr>
                <w:sz w:val="24"/>
                <w:szCs w:val="24"/>
              </w:rPr>
            </w:pPr>
          </w:p>
        </w:tc>
        <w:tc>
          <w:tcPr>
            <w:tcW w:w="2336" w:type="dxa"/>
            <w:tcBorders>
              <w:top w:val="single" w:sz="4" w:space="0" w:color="auto"/>
              <w:left w:val="single" w:sz="4" w:space="0" w:color="auto"/>
              <w:bottom w:val="single" w:sz="4" w:space="0" w:color="auto"/>
              <w:right w:val="single" w:sz="4" w:space="0" w:color="auto"/>
            </w:tcBorders>
          </w:tcPr>
          <w:p w14:paraId="2B248D5B" w14:textId="77777777" w:rsidR="000452D1" w:rsidRPr="00F40585" w:rsidRDefault="000452D1" w:rsidP="000452D1">
            <w:pPr>
              <w:spacing w:line="240" w:lineRule="auto"/>
              <w:ind w:firstLine="0"/>
              <w:rPr>
                <w:rFonts w:ascii="Times New Roman" w:hAnsi="Times New Roman" w:cs="Times New Roman"/>
                <w:sz w:val="24"/>
                <w:szCs w:val="24"/>
              </w:rPr>
            </w:pPr>
            <w:r w:rsidRPr="00F40585">
              <w:rPr>
                <w:rFonts w:ascii="Times New Roman" w:hAnsi="Times New Roman" w:cs="Times New Roman"/>
                <w:b/>
                <w:sz w:val="24"/>
                <w:szCs w:val="24"/>
              </w:rPr>
              <w:t>Уметь</w:t>
            </w:r>
            <w:r w:rsidRPr="00F40585">
              <w:rPr>
                <w:rFonts w:ascii="Times New Roman" w:hAnsi="Times New Roman" w:cs="Times New Roman"/>
                <w:sz w:val="24"/>
                <w:szCs w:val="24"/>
              </w:rPr>
              <w:t>: применять методы статистических и научных гипотез для задач в области машинного обучения и анализа больших данных</w:t>
            </w:r>
          </w:p>
          <w:p w14:paraId="1D0CFE9E" w14:textId="77777777" w:rsidR="000452D1" w:rsidRPr="00F40585" w:rsidRDefault="000452D1" w:rsidP="000452D1">
            <w:pPr>
              <w:spacing w:line="240" w:lineRule="auto"/>
              <w:ind w:firstLine="0"/>
              <w:rPr>
                <w:b/>
                <w:sz w:val="24"/>
                <w:szCs w:val="24"/>
              </w:rPr>
            </w:pPr>
          </w:p>
        </w:tc>
        <w:tc>
          <w:tcPr>
            <w:tcW w:w="2687" w:type="dxa"/>
          </w:tcPr>
          <w:p w14:paraId="5B011B29" w14:textId="4EA10F1C" w:rsidR="00DD0EBF" w:rsidRPr="00FC5AE8" w:rsidRDefault="00DD0EBF" w:rsidP="000452D1">
            <w:pPr>
              <w:spacing w:line="240" w:lineRule="auto"/>
              <w:ind w:firstLine="0"/>
              <w:rPr>
                <w:rFonts w:ascii="Times New Roman" w:hAnsi="Times New Roman" w:cs="Times New Roman"/>
                <w:b/>
                <w:bCs/>
                <w:sz w:val="24"/>
                <w:szCs w:val="24"/>
              </w:rPr>
            </w:pPr>
            <w:r w:rsidRPr="00FC5AE8">
              <w:rPr>
                <w:rFonts w:ascii="Times New Roman" w:hAnsi="Times New Roman" w:cs="Times New Roman"/>
                <w:b/>
                <w:bCs/>
                <w:sz w:val="24"/>
                <w:szCs w:val="24"/>
              </w:rPr>
              <w:t>Пример задания</w:t>
            </w:r>
          </w:p>
          <w:p w14:paraId="1690BC02" w14:textId="545ACF49" w:rsidR="000452D1" w:rsidRPr="00FC5AE8" w:rsidRDefault="0019150A" w:rsidP="00FC5AE8">
            <w:pPr>
              <w:spacing w:line="240" w:lineRule="auto"/>
              <w:ind w:firstLine="0"/>
              <w:rPr>
                <w:rFonts w:ascii="Times New Roman" w:hAnsi="Times New Roman" w:cs="Times New Roman"/>
                <w:sz w:val="24"/>
                <w:szCs w:val="24"/>
              </w:rPr>
            </w:pPr>
            <w:r>
              <w:rPr>
                <w:rFonts w:ascii="Times New Roman" w:hAnsi="Times New Roman" w:cs="Times New Roman"/>
                <w:sz w:val="24"/>
                <w:szCs w:val="24"/>
              </w:rPr>
              <w:t>Сформулируйте</w:t>
            </w:r>
            <w:r w:rsidR="000452D1" w:rsidRPr="0019150A">
              <w:rPr>
                <w:rFonts w:ascii="Times New Roman" w:hAnsi="Times New Roman" w:cs="Times New Roman"/>
                <w:sz w:val="24"/>
                <w:szCs w:val="24"/>
              </w:rPr>
              <w:t xml:space="preserve"> гипотезу </w:t>
            </w:r>
            <w:r>
              <w:rPr>
                <w:rFonts w:ascii="Times New Roman" w:hAnsi="Times New Roman" w:cs="Times New Roman"/>
                <w:sz w:val="24"/>
                <w:szCs w:val="24"/>
              </w:rPr>
              <w:t>о</w:t>
            </w:r>
            <w:r w:rsidR="000452D1" w:rsidRPr="0019150A">
              <w:rPr>
                <w:rFonts w:ascii="Times New Roman" w:hAnsi="Times New Roman" w:cs="Times New Roman"/>
                <w:sz w:val="24"/>
                <w:szCs w:val="24"/>
              </w:rPr>
              <w:t xml:space="preserve"> влияни</w:t>
            </w:r>
            <w:r w:rsidR="00BE6119">
              <w:rPr>
                <w:rFonts w:ascii="Times New Roman" w:hAnsi="Times New Roman" w:cs="Times New Roman"/>
                <w:sz w:val="24"/>
                <w:szCs w:val="24"/>
              </w:rPr>
              <w:t>и</w:t>
            </w:r>
            <w:r w:rsidR="000452D1" w:rsidRPr="0019150A">
              <w:rPr>
                <w:rFonts w:ascii="Times New Roman" w:hAnsi="Times New Roman" w:cs="Times New Roman"/>
                <w:sz w:val="24"/>
                <w:szCs w:val="24"/>
              </w:rPr>
              <w:t xml:space="preserve"> определенных факторов на отдачу от  инвестиции определенного предприятия и докажите или опровергните ее с использованием методов машинного обучения.</w:t>
            </w:r>
          </w:p>
        </w:tc>
      </w:tr>
      <w:tr w:rsidR="000452D1" w:rsidRPr="008D503B" w14:paraId="65220F91" w14:textId="77777777" w:rsidTr="00FC5AE8">
        <w:trPr>
          <w:trHeight w:val="2399"/>
        </w:trPr>
        <w:tc>
          <w:tcPr>
            <w:tcW w:w="2070" w:type="dxa"/>
            <w:vMerge/>
            <w:tcBorders>
              <w:left w:val="single" w:sz="4" w:space="0" w:color="auto"/>
              <w:right w:val="single" w:sz="4" w:space="0" w:color="auto"/>
            </w:tcBorders>
          </w:tcPr>
          <w:p w14:paraId="2E8BEBA0" w14:textId="77777777" w:rsidR="000452D1" w:rsidRPr="00F40585" w:rsidRDefault="000452D1" w:rsidP="000452D1">
            <w:pPr>
              <w:autoSpaceDE w:val="0"/>
              <w:autoSpaceDN w:val="0"/>
              <w:adjustRightInd w:val="0"/>
              <w:spacing w:line="240" w:lineRule="auto"/>
              <w:ind w:firstLine="0"/>
              <w:rPr>
                <w:sz w:val="24"/>
                <w:szCs w:val="24"/>
              </w:rPr>
            </w:pPr>
          </w:p>
        </w:tc>
        <w:tc>
          <w:tcPr>
            <w:tcW w:w="2535" w:type="dxa"/>
            <w:vMerge w:val="restart"/>
          </w:tcPr>
          <w:p w14:paraId="48DB2BFF" w14:textId="72A14301" w:rsidR="000452D1" w:rsidRPr="00F40585" w:rsidRDefault="000452D1" w:rsidP="000452D1">
            <w:pPr>
              <w:autoSpaceDE w:val="0"/>
              <w:autoSpaceDN w:val="0"/>
              <w:adjustRightInd w:val="0"/>
              <w:spacing w:line="240" w:lineRule="auto"/>
              <w:ind w:firstLine="0"/>
              <w:rPr>
                <w:sz w:val="24"/>
                <w:szCs w:val="24"/>
              </w:rPr>
            </w:pPr>
            <w:r w:rsidRPr="00F40585">
              <w:rPr>
                <w:rFonts w:ascii="Times New Roman" w:hAnsi="Times New Roman" w:cs="Times New Roman"/>
                <w:sz w:val="24"/>
                <w:szCs w:val="24"/>
              </w:rPr>
              <w:t>4.Оформляет результаты исследований в форме аналитических записок, докладов и научных статей.</w:t>
            </w:r>
          </w:p>
        </w:tc>
        <w:tc>
          <w:tcPr>
            <w:tcW w:w="2336" w:type="dxa"/>
            <w:tcBorders>
              <w:top w:val="single" w:sz="4" w:space="0" w:color="auto"/>
              <w:left w:val="single" w:sz="4" w:space="0" w:color="auto"/>
              <w:bottom w:val="single" w:sz="4" w:space="0" w:color="auto"/>
              <w:right w:val="single" w:sz="4" w:space="0" w:color="auto"/>
            </w:tcBorders>
          </w:tcPr>
          <w:p w14:paraId="71FD64EF" w14:textId="77777777" w:rsidR="000452D1" w:rsidRPr="00F40585" w:rsidRDefault="000452D1" w:rsidP="000452D1">
            <w:pPr>
              <w:spacing w:line="240" w:lineRule="auto"/>
              <w:ind w:left="38" w:firstLine="0"/>
              <w:rPr>
                <w:rFonts w:ascii="Times New Roman" w:hAnsi="Times New Roman" w:cs="Times New Roman"/>
                <w:sz w:val="24"/>
                <w:szCs w:val="24"/>
              </w:rPr>
            </w:pPr>
            <w:r w:rsidRPr="00F40585">
              <w:rPr>
                <w:rFonts w:ascii="Times New Roman" w:hAnsi="Times New Roman" w:cs="Times New Roman"/>
                <w:b/>
                <w:sz w:val="24"/>
                <w:szCs w:val="24"/>
              </w:rPr>
              <w:t xml:space="preserve">Знать: </w:t>
            </w:r>
            <w:r w:rsidRPr="00F40585">
              <w:rPr>
                <w:rFonts w:ascii="Times New Roman" w:hAnsi="Times New Roman" w:cs="Times New Roman"/>
                <w:sz w:val="24"/>
                <w:szCs w:val="24"/>
              </w:rPr>
              <w:t>методы и формы оформления результатов исследования, в том числе и в виде научных статей</w:t>
            </w:r>
          </w:p>
          <w:p w14:paraId="21161884" w14:textId="77777777" w:rsidR="000452D1" w:rsidRPr="00F40585" w:rsidRDefault="000452D1" w:rsidP="000452D1">
            <w:pPr>
              <w:spacing w:line="240" w:lineRule="auto"/>
              <w:ind w:left="38" w:firstLine="0"/>
              <w:rPr>
                <w:rFonts w:ascii="Times New Roman" w:hAnsi="Times New Roman" w:cs="Times New Roman"/>
                <w:sz w:val="24"/>
                <w:szCs w:val="24"/>
              </w:rPr>
            </w:pPr>
          </w:p>
          <w:p w14:paraId="1B33AB6F" w14:textId="5B5E5005" w:rsidR="000452D1" w:rsidRPr="00F40585" w:rsidRDefault="000452D1" w:rsidP="000452D1">
            <w:pPr>
              <w:spacing w:line="240" w:lineRule="auto"/>
              <w:ind w:firstLine="0"/>
              <w:rPr>
                <w:b/>
                <w:sz w:val="24"/>
                <w:szCs w:val="24"/>
              </w:rPr>
            </w:pPr>
          </w:p>
        </w:tc>
        <w:tc>
          <w:tcPr>
            <w:tcW w:w="2687" w:type="dxa"/>
          </w:tcPr>
          <w:p w14:paraId="5AA66D06" w14:textId="676D9DBC" w:rsidR="000452D1" w:rsidRDefault="000452D1" w:rsidP="000452D1">
            <w:pPr>
              <w:autoSpaceDE w:val="0"/>
              <w:autoSpaceDN w:val="0"/>
              <w:adjustRightInd w:val="0"/>
              <w:spacing w:line="240" w:lineRule="auto"/>
              <w:ind w:firstLine="0"/>
              <w:rPr>
                <w:rFonts w:ascii="Times New Roman" w:hAnsi="Times New Roman" w:cs="Times New Roman"/>
                <w:b/>
                <w:sz w:val="24"/>
                <w:szCs w:val="24"/>
              </w:rPr>
            </w:pPr>
            <w:r w:rsidRPr="004F7DBF">
              <w:rPr>
                <w:rFonts w:ascii="Times New Roman" w:hAnsi="Times New Roman" w:cs="Times New Roman"/>
                <w:b/>
                <w:sz w:val="24"/>
                <w:szCs w:val="24"/>
              </w:rPr>
              <w:t>Пример задания</w:t>
            </w:r>
          </w:p>
          <w:p w14:paraId="284473FA" w14:textId="2044898D" w:rsidR="000452D1" w:rsidRPr="00FC5AE8" w:rsidRDefault="004F7DBF" w:rsidP="008D503B">
            <w:pPr>
              <w:autoSpaceDE w:val="0"/>
              <w:autoSpaceDN w:val="0"/>
              <w:adjustRightInd w:val="0"/>
              <w:spacing w:line="240" w:lineRule="auto"/>
              <w:ind w:firstLine="0"/>
              <w:rPr>
                <w:rFonts w:ascii="Times New Roman" w:hAnsi="Times New Roman" w:cs="Times New Roman"/>
                <w:sz w:val="24"/>
                <w:szCs w:val="24"/>
              </w:rPr>
            </w:pPr>
            <w:r w:rsidRPr="00BB1E62">
              <w:rPr>
                <w:rFonts w:ascii="Times New Roman" w:hAnsi="Times New Roman" w:cs="Times New Roman"/>
                <w:sz w:val="24"/>
                <w:szCs w:val="24"/>
              </w:rPr>
              <w:t xml:space="preserve">Опишите </w:t>
            </w:r>
            <w:r w:rsidR="00807CD8" w:rsidRPr="00BB1E62">
              <w:rPr>
                <w:rFonts w:ascii="Times New Roman" w:hAnsi="Times New Roman" w:cs="Times New Roman"/>
                <w:sz w:val="24"/>
                <w:szCs w:val="24"/>
              </w:rPr>
              <w:t xml:space="preserve">требования к публикации, выдвигаемые крупнейшими </w:t>
            </w:r>
            <w:r w:rsidR="00BB1E62" w:rsidRPr="00BB1E62">
              <w:rPr>
                <w:rFonts w:ascii="Times New Roman" w:hAnsi="Times New Roman" w:cs="Times New Roman"/>
                <w:sz w:val="24"/>
                <w:szCs w:val="24"/>
              </w:rPr>
              <w:t>международными издательствами (Springer, Els</w:t>
            </w:r>
            <w:r w:rsidR="00BB1E62">
              <w:rPr>
                <w:rFonts w:ascii="Times New Roman" w:hAnsi="Times New Roman" w:cs="Times New Roman"/>
                <w:sz w:val="24"/>
                <w:szCs w:val="24"/>
                <w:lang w:val="en-US"/>
              </w:rPr>
              <w:t>e</w:t>
            </w:r>
            <w:r w:rsidR="00BB1E62" w:rsidRPr="00BB1E62">
              <w:rPr>
                <w:rFonts w:ascii="Times New Roman" w:hAnsi="Times New Roman" w:cs="Times New Roman"/>
                <w:sz w:val="24"/>
                <w:szCs w:val="24"/>
              </w:rPr>
              <w:t>vier)</w:t>
            </w:r>
          </w:p>
        </w:tc>
      </w:tr>
      <w:tr w:rsidR="000452D1" w:rsidRPr="00F40585" w14:paraId="1854AB5A" w14:textId="77777777" w:rsidTr="00FC5AE8">
        <w:trPr>
          <w:trHeight w:val="2516"/>
        </w:trPr>
        <w:tc>
          <w:tcPr>
            <w:tcW w:w="2070" w:type="dxa"/>
            <w:vMerge/>
            <w:tcBorders>
              <w:left w:val="single" w:sz="4" w:space="0" w:color="auto"/>
              <w:bottom w:val="single" w:sz="4" w:space="0" w:color="auto"/>
              <w:right w:val="single" w:sz="4" w:space="0" w:color="auto"/>
            </w:tcBorders>
          </w:tcPr>
          <w:p w14:paraId="2EC7DF8D" w14:textId="77777777" w:rsidR="000452D1" w:rsidRPr="00F40585" w:rsidRDefault="000452D1" w:rsidP="000452D1">
            <w:pPr>
              <w:autoSpaceDE w:val="0"/>
              <w:autoSpaceDN w:val="0"/>
              <w:adjustRightInd w:val="0"/>
              <w:spacing w:line="240" w:lineRule="auto"/>
              <w:ind w:firstLine="0"/>
              <w:rPr>
                <w:sz w:val="24"/>
                <w:szCs w:val="24"/>
              </w:rPr>
            </w:pPr>
          </w:p>
        </w:tc>
        <w:tc>
          <w:tcPr>
            <w:tcW w:w="2535" w:type="dxa"/>
            <w:vMerge/>
          </w:tcPr>
          <w:p w14:paraId="44D7E3FD" w14:textId="77777777" w:rsidR="000452D1" w:rsidRPr="00F40585" w:rsidRDefault="000452D1" w:rsidP="000452D1">
            <w:pPr>
              <w:autoSpaceDE w:val="0"/>
              <w:autoSpaceDN w:val="0"/>
              <w:adjustRightInd w:val="0"/>
              <w:spacing w:line="240" w:lineRule="auto"/>
              <w:ind w:firstLine="0"/>
              <w:rPr>
                <w:sz w:val="24"/>
                <w:szCs w:val="24"/>
              </w:rPr>
            </w:pPr>
          </w:p>
        </w:tc>
        <w:tc>
          <w:tcPr>
            <w:tcW w:w="2336" w:type="dxa"/>
            <w:tcBorders>
              <w:top w:val="single" w:sz="4" w:space="0" w:color="auto"/>
              <w:left w:val="single" w:sz="4" w:space="0" w:color="auto"/>
              <w:bottom w:val="single" w:sz="4" w:space="0" w:color="auto"/>
              <w:right w:val="single" w:sz="4" w:space="0" w:color="auto"/>
            </w:tcBorders>
          </w:tcPr>
          <w:p w14:paraId="29522A7E" w14:textId="4C30C8FA" w:rsidR="000452D1" w:rsidRPr="00F40585" w:rsidRDefault="000452D1" w:rsidP="000452D1">
            <w:pPr>
              <w:spacing w:line="240" w:lineRule="auto"/>
              <w:ind w:left="38" w:firstLine="0"/>
              <w:rPr>
                <w:b/>
                <w:sz w:val="24"/>
                <w:szCs w:val="24"/>
              </w:rPr>
            </w:pPr>
            <w:r w:rsidRPr="00F40585">
              <w:rPr>
                <w:rFonts w:ascii="Times New Roman" w:hAnsi="Times New Roman" w:cs="Times New Roman"/>
                <w:b/>
                <w:sz w:val="24"/>
                <w:szCs w:val="24"/>
              </w:rPr>
              <w:t>Уметь</w:t>
            </w:r>
            <w:r w:rsidRPr="00F40585">
              <w:rPr>
                <w:rFonts w:ascii="Times New Roman" w:hAnsi="Times New Roman" w:cs="Times New Roman"/>
                <w:sz w:val="24"/>
                <w:szCs w:val="24"/>
              </w:rPr>
              <w:t>: применять методы и формы оформления результатов исследования, в том числе и в виде научных статей</w:t>
            </w:r>
          </w:p>
        </w:tc>
        <w:tc>
          <w:tcPr>
            <w:tcW w:w="2687" w:type="dxa"/>
          </w:tcPr>
          <w:p w14:paraId="597379F1" w14:textId="77777777" w:rsidR="004F7DBF" w:rsidRPr="004F7DBF" w:rsidRDefault="004F7DBF" w:rsidP="004F7DBF">
            <w:pPr>
              <w:autoSpaceDE w:val="0"/>
              <w:autoSpaceDN w:val="0"/>
              <w:adjustRightInd w:val="0"/>
              <w:spacing w:line="240" w:lineRule="auto"/>
              <w:ind w:firstLine="0"/>
              <w:rPr>
                <w:rFonts w:ascii="Times New Roman" w:hAnsi="Times New Roman" w:cs="Times New Roman"/>
                <w:b/>
                <w:sz w:val="24"/>
                <w:szCs w:val="24"/>
              </w:rPr>
            </w:pPr>
            <w:r w:rsidRPr="004F7DBF">
              <w:rPr>
                <w:rFonts w:ascii="Times New Roman" w:hAnsi="Times New Roman" w:cs="Times New Roman"/>
                <w:b/>
                <w:sz w:val="24"/>
                <w:szCs w:val="24"/>
              </w:rPr>
              <w:t>Пример задания</w:t>
            </w:r>
          </w:p>
          <w:p w14:paraId="2FDA0160" w14:textId="77777777" w:rsidR="004F7DBF" w:rsidRDefault="004F7DBF" w:rsidP="000452D1">
            <w:pPr>
              <w:pStyle w:val="ConsPlusNormal"/>
              <w:widowControl/>
              <w:ind w:firstLine="0"/>
              <w:rPr>
                <w:rFonts w:ascii="Times New Roman" w:hAnsi="Times New Roman" w:cs="Times New Roman"/>
                <w:sz w:val="24"/>
                <w:szCs w:val="24"/>
              </w:rPr>
            </w:pPr>
          </w:p>
          <w:p w14:paraId="5034E57C" w14:textId="0E067805" w:rsidR="000452D1" w:rsidRPr="00FC5AE8" w:rsidRDefault="000452D1" w:rsidP="00FC5AE8">
            <w:pPr>
              <w:pStyle w:val="ConsPlusNormal"/>
              <w:widowControl/>
              <w:ind w:firstLine="0"/>
              <w:rPr>
                <w:rFonts w:ascii="Times New Roman" w:hAnsi="Times New Roman" w:cs="Times New Roman"/>
                <w:sz w:val="24"/>
                <w:szCs w:val="24"/>
              </w:rPr>
            </w:pPr>
            <w:r w:rsidRPr="005B5D51">
              <w:rPr>
                <w:rFonts w:ascii="Times New Roman" w:hAnsi="Times New Roman" w:cs="Times New Roman"/>
                <w:sz w:val="24"/>
                <w:szCs w:val="24"/>
              </w:rPr>
              <w:t>На основе выполненных заданий оформите результаты исследования в виде научной статьи и найдите журнал для публикации.</w:t>
            </w:r>
          </w:p>
        </w:tc>
      </w:tr>
    </w:tbl>
    <w:p w14:paraId="47F8B63C" w14:textId="77777777" w:rsidR="00612530" w:rsidRPr="00873F5C" w:rsidRDefault="00612530" w:rsidP="00871B11">
      <w:pPr>
        <w:suppressAutoHyphens/>
        <w:jc w:val="center"/>
        <w:rPr>
          <w:b/>
          <w:i/>
          <w:sz w:val="28"/>
          <w:szCs w:val="28"/>
        </w:rPr>
      </w:pPr>
    </w:p>
    <w:p w14:paraId="6CA7D564" w14:textId="77777777" w:rsidR="00BC1EEF" w:rsidRPr="007E2E69" w:rsidRDefault="00BC1EEF" w:rsidP="00BC1EEF">
      <w:pPr>
        <w:suppressAutoHyphens/>
        <w:spacing w:line="240" w:lineRule="auto"/>
        <w:jc w:val="center"/>
        <w:rPr>
          <w:b/>
          <w:i/>
          <w:sz w:val="28"/>
          <w:szCs w:val="28"/>
        </w:rPr>
      </w:pPr>
      <w:r w:rsidRPr="007E2E69">
        <w:rPr>
          <w:b/>
          <w:i/>
          <w:sz w:val="28"/>
          <w:szCs w:val="28"/>
        </w:rPr>
        <w:t>Примеры тестовых заданий</w:t>
      </w:r>
    </w:p>
    <w:p w14:paraId="11028A8E" w14:textId="77777777" w:rsidR="00BC1EEF" w:rsidRDefault="00BC1EEF" w:rsidP="00BC1EEF">
      <w:pPr>
        <w:widowControl w:val="0"/>
        <w:autoSpaceDE w:val="0"/>
        <w:autoSpaceDN w:val="0"/>
        <w:adjustRightInd w:val="0"/>
        <w:spacing w:line="240" w:lineRule="auto"/>
      </w:pPr>
    </w:p>
    <w:p w14:paraId="7E6D5892" w14:textId="77777777" w:rsidR="00EB7DDE" w:rsidRPr="007E2E69" w:rsidRDefault="00EB7DDE" w:rsidP="007E2E69">
      <w:pPr>
        <w:pStyle w:val="af7"/>
        <w:numPr>
          <w:ilvl w:val="0"/>
          <w:numId w:val="34"/>
        </w:numPr>
        <w:shd w:val="clear" w:color="auto" w:fill="FFFFFF"/>
        <w:spacing w:before="100" w:beforeAutospacing="1" w:after="100" w:afterAutospacing="1"/>
        <w:ind w:left="0" w:firstLine="0"/>
        <w:rPr>
          <w:color w:val="000000"/>
          <w:szCs w:val="28"/>
        </w:rPr>
      </w:pPr>
      <w:r w:rsidRPr="007E2E69">
        <w:rPr>
          <w:color w:val="000000"/>
          <w:szCs w:val="28"/>
        </w:rPr>
        <w:t>Что означает фраза "восстановить зависимость"</w:t>
      </w:r>
    </w:p>
    <w:p w14:paraId="43EBC78F" w14:textId="77777777" w:rsidR="00EB7DDE" w:rsidRPr="007E2E69" w:rsidRDefault="00EB7DDE" w:rsidP="007E2E69">
      <w:pPr>
        <w:numPr>
          <w:ilvl w:val="0"/>
          <w:numId w:val="35"/>
        </w:numPr>
        <w:shd w:val="clear" w:color="auto" w:fill="FFFFFF"/>
        <w:spacing w:before="100" w:beforeAutospacing="1" w:after="100" w:afterAutospacing="1"/>
        <w:rPr>
          <w:color w:val="000000"/>
          <w:sz w:val="28"/>
          <w:szCs w:val="28"/>
        </w:rPr>
      </w:pPr>
      <w:r w:rsidRPr="007E2E69">
        <w:rPr>
          <w:color w:val="000000"/>
          <w:sz w:val="28"/>
          <w:szCs w:val="28"/>
        </w:rPr>
        <w:t>Понять, как изменения переменных x влияют на y и научиться предсказывать значения y</w:t>
      </w:r>
    </w:p>
    <w:p w14:paraId="47538FCA" w14:textId="77777777" w:rsidR="00EB7DDE" w:rsidRPr="007E2E69" w:rsidRDefault="00EB7DDE" w:rsidP="007E2E69">
      <w:pPr>
        <w:numPr>
          <w:ilvl w:val="0"/>
          <w:numId w:val="35"/>
        </w:numPr>
        <w:shd w:val="clear" w:color="auto" w:fill="FFFFFF"/>
        <w:spacing w:before="100" w:beforeAutospacing="1" w:after="100" w:afterAutospacing="1"/>
        <w:rPr>
          <w:color w:val="000000"/>
          <w:sz w:val="28"/>
          <w:szCs w:val="28"/>
        </w:rPr>
      </w:pPr>
      <w:r w:rsidRPr="007E2E69">
        <w:rPr>
          <w:color w:val="000000"/>
          <w:sz w:val="28"/>
          <w:szCs w:val="28"/>
        </w:rPr>
        <w:lastRenderedPageBreak/>
        <w:t>Понять, как изменения переменных y влияют на x и научиться предсказывать значения x</w:t>
      </w:r>
    </w:p>
    <w:p w14:paraId="6BC0263A" w14:textId="77777777" w:rsidR="00EB7DDE" w:rsidRPr="007E2E69" w:rsidRDefault="00EB7DDE" w:rsidP="007E2E69">
      <w:pPr>
        <w:numPr>
          <w:ilvl w:val="0"/>
          <w:numId w:val="35"/>
        </w:numPr>
        <w:shd w:val="clear" w:color="auto" w:fill="FFFFFF"/>
        <w:spacing w:before="100" w:beforeAutospacing="1" w:after="100" w:afterAutospacing="1"/>
        <w:rPr>
          <w:color w:val="000000"/>
          <w:sz w:val="28"/>
          <w:szCs w:val="28"/>
        </w:rPr>
      </w:pPr>
      <w:r w:rsidRPr="007E2E69">
        <w:rPr>
          <w:color w:val="000000"/>
          <w:sz w:val="28"/>
          <w:szCs w:val="28"/>
        </w:rPr>
        <w:t>Запомнить все возможные комбинации x и y</w:t>
      </w:r>
    </w:p>
    <w:p w14:paraId="458763D9" w14:textId="77777777" w:rsidR="00EB7DDE" w:rsidRPr="007E2E69" w:rsidRDefault="00EB7DDE" w:rsidP="007E2E69">
      <w:pPr>
        <w:numPr>
          <w:ilvl w:val="0"/>
          <w:numId w:val="35"/>
        </w:numPr>
        <w:shd w:val="clear" w:color="auto" w:fill="FFFFFF"/>
        <w:spacing w:before="100" w:beforeAutospacing="1" w:after="100" w:afterAutospacing="1"/>
        <w:rPr>
          <w:color w:val="000000"/>
          <w:sz w:val="28"/>
          <w:szCs w:val="28"/>
        </w:rPr>
      </w:pPr>
      <w:r w:rsidRPr="007E2E69">
        <w:rPr>
          <w:color w:val="000000"/>
          <w:sz w:val="28"/>
          <w:szCs w:val="28"/>
        </w:rPr>
        <w:t>Такого понятия не существует</w:t>
      </w:r>
    </w:p>
    <w:p w14:paraId="0F909F25" w14:textId="77777777" w:rsidR="00697BB1" w:rsidRPr="007E2E69" w:rsidRDefault="00697BB1" w:rsidP="007E2E69">
      <w:pPr>
        <w:pStyle w:val="af7"/>
        <w:numPr>
          <w:ilvl w:val="0"/>
          <w:numId w:val="34"/>
        </w:numPr>
        <w:shd w:val="clear" w:color="auto" w:fill="FFFFFF"/>
        <w:spacing w:before="100" w:beforeAutospacing="1" w:after="100" w:afterAutospacing="1"/>
        <w:ind w:left="0" w:firstLine="0"/>
        <w:rPr>
          <w:color w:val="000000"/>
          <w:szCs w:val="28"/>
        </w:rPr>
      </w:pPr>
      <w:r w:rsidRPr="007E2E69">
        <w:rPr>
          <w:color w:val="000000"/>
          <w:szCs w:val="28"/>
        </w:rPr>
        <w:t>Предположим, что у Вас есть две разных модели, обученных на одних и те же исходных данных.  У одной MAE=0.8,  у другой - 0.9. Какая модель лучше?</w:t>
      </w:r>
    </w:p>
    <w:p w14:paraId="3A35FBEC" w14:textId="77777777" w:rsidR="00697BB1" w:rsidRPr="007E2E69" w:rsidRDefault="00697BB1" w:rsidP="007E2E69">
      <w:pPr>
        <w:numPr>
          <w:ilvl w:val="0"/>
          <w:numId w:val="36"/>
        </w:numPr>
        <w:shd w:val="clear" w:color="auto" w:fill="FFFFFF"/>
        <w:spacing w:before="100" w:beforeAutospacing="1" w:after="100" w:afterAutospacing="1"/>
        <w:rPr>
          <w:color w:val="000000"/>
          <w:sz w:val="28"/>
          <w:szCs w:val="28"/>
        </w:rPr>
      </w:pPr>
      <w:r w:rsidRPr="007E2E69">
        <w:rPr>
          <w:color w:val="000000"/>
          <w:sz w:val="28"/>
          <w:szCs w:val="28"/>
        </w:rPr>
        <w:t>Нельзя ничего сказать, так как сравнение по этому показателю некорректно</w:t>
      </w:r>
    </w:p>
    <w:p w14:paraId="440E7064" w14:textId="77777777" w:rsidR="00697BB1" w:rsidRPr="007E2E69" w:rsidRDefault="00697BB1" w:rsidP="007E2E69">
      <w:pPr>
        <w:numPr>
          <w:ilvl w:val="0"/>
          <w:numId w:val="36"/>
        </w:numPr>
        <w:shd w:val="clear" w:color="auto" w:fill="FFFFFF"/>
        <w:spacing w:before="100" w:beforeAutospacing="1" w:after="100" w:afterAutospacing="1"/>
        <w:rPr>
          <w:color w:val="000000"/>
          <w:sz w:val="28"/>
          <w:szCs w:val="28"/>
        </w:rPr>
      </w:pPr>
      <w:r w:rsidRPr="007E2E69">
        <w:rPr>
          <w:color w:val="000000"/>
          <w:sz w:val="28"/>
          <w:szCs w:val="28"/>
        </w:rPr>
        <w:t>Лучше модель со значением 0.8, так как  в ней меньше абсолютная ошибка</w:t>
      </w:r>
    </w:p>
    <w:p w14:paraId="78FA7621" w14:textId="77777777" w:rsidR="00697BB1" w:rsidRPr="007E2E69" w:rsidRDefault="00697BB1" w:rsidP="007E2E69">
      <w:pPr>
        <w:numPr>
          <w:ilvl w:val="0"/>
          <w:numId w:val="36"/>
        </w:numPr>
        <w:shd w:val="clear" w:color="auto" w:fill="FFFFFF"/>
        <w:spacing w:before="100" w:beforeAutospacing="1" w:after="100" w:afterAutospacing="1"/>
        <w:rPr>
          <w:color w:val="000000"/>
          <w:sz w:val="28"/>
          <w:szCs w:val="28"/>
        </w:rPr>
      </w:pPr>
      <w:r w:rsidRPr="007E2E69">
        <w:rPr>
          <w:color w:val="000000"/>
          <w:sz w:val="28"/>
          <w:szCs w:val="28"/>
        </w:rPr>
        <w:t>Лучше модель со значением 0.9, так как чем ближе к 1, тем лучше</w:t>
      </w:r>
    </w:p>
    <w:p w14:paraId="2CEAF3CE" w14:textId="77777777" w:rsidR="00C14560" w:rsidRPr="007E2E69" w:rsidRDefault="00C14560" w:rsidP="007E2E69">
      <w:pPr>
        <w:pStyle w:val="af7"/>
        <w:numPr>
          <w:ilvl w:val="0"/>
          <w:numId w:val="34"/>
        </w:numPr>
        <w:shd w:val="clear" w:color="auto" w:fill="FFFFFF"/>
        <w:spacing w:before="100" w:beforeAutospacing="1" w:after="100" w:afterAutospacing="1"/>
        <w:ind w:left="0" w:firstLine="0"/>
        <w:rPr>
          <w:color w:val="000000"/>
          <w:szCs w:val="28"/>
        </w:rPr>
      </w:pPr>
      <w:r w:rsidRPr="007E2E69">
        <w:rPr>
          <w:color w:val="000000"/>
          <w:szCs w:val="28"/>
        </w:rPr>
        <w:t>Ваша модель предсказывает, стоит давать человеку кредит или нет  (1- стоит, 0 -нет). В случае ложноположительного предсказания, Вы теряете деньги.  В случае ложноотрицательного - теряете потенциального клиента. Вы хотели бы терять как можно меньше денег. Какой показатель качества модели будет для Вас более информативным?</w:t>
      </w:r>
    </w:p>
    <w:p w14:paraId="4C9800CC" w14:textId="77777777" w:rsidR="00C14560" w:rsidRPr="007E2E69" w:rsidRDefault="00C14560" w:rsidP="007E2E69">
      <w:pPr>
        <w:numPr>
          <w:ilvl w:val="0"/>
          <w:numId w:val="37"/>
        </w:numPr>
        <w:shd w:val="clear" w:color="auto" w:fill="FFFFFF"/>
        <w:spacing w:before="100" w:beforeAutospacing="1" w:after="100" w:afterAutospacing="1"/>
        <w:rPr>
          <w:color w:val="000000"/>
          <w:sz w:val="28"/>
          <w:szCs w:val="28"/>
        </w:rPr>
      </w:pPr>
      <w:r w:rsidRPr="007E2E69">
        <w:rPr>
          <w:color w:val="000000"/>
          <w:sz w:val="28"/>
          <w:szCs w:val="28"/>
        </w:rPr>
        <w:t>Recall - он покажет, какая доля хороших клиентов получила кредит</w:t>
      </w:r>
    </w:p>
    <w:p w14:paraId="7E637F93" w14:textId="77777777" w:rsidR="00C14560" w:rsidRPr="007E2E69" w:rsidRDefault="00C14560" w:rsidP="007E2E69">
      <w:pPr>
        <w:numPr>
          <w:ilvl w:val="0"/>
          <w:numId w:val="37"/>
        </w:numPr>
        <w:shd w:val="clear" w:color="auto" w:fill="FFFFFF"/>
        <w:spacing w:before="100" w:beforeAutospacing="1" w:after="100" w:afterAutospacing="1"/>
        <w:rPr>
          <w:color w:val="000000"/>
          <w:sz w:val="28"/>
          <w:szCs w:val="28"/>
        </w:rPr>
      </w:pPr>
      <w:r w:rsidRPr="007E2E69">
        <w:rPr>
          <w:color w:val="000000"/>
          <w:sz w:val="28"/>
          <w:szCs w:val="28"/>
        </w:rPr>
        <w:t>Precision - он покажет долю кредитов, которые будут возвращены</w:t>
      </w:r>
    </w:p>
    <w:p w14:paraId="4A223911" w14:textId="77777777" w:rsidR="00C14560" w:rsidRPr="007E2E69" w:rsidRDefault="00C14560" w:rsidP="007E2E69">
      <w:pPr>
        <w:numPr>
          <w:ilvl w:val="0"/>
          <w:numId w:val="37"/>
        </w:numPr>
        <w:shd w:val="clear" w:color="auto" w:fill="FFFFFF"/>
        <w:spacing w:before="100" w:beforeAutospacing="1" w:after="100" w:afterAutospacing="1"/>
        <w:rPr>
          <w:color w:val="000000"/>
          <w:sz w:val="28"/>
          <w:szCs w:val="28"/>
        </w:rPr>
      </w:pPr>
      <w:r w:rsidRPr="007E2E69">
        <w:rPr>
          <w:color w:val="000000"/>
          <w:sz w:val="28"/>
          <w:szCs w:val="28"/>
        </w:rPr>
        <w:t>Accuracy - он покажет долю правильных предсказаний</w:t>
      </w:r>
    </w:p>
    <w:p w14:paraId="7C06A6B6" w14:textId="77777777" w:rsidR="0071586C" w:rsidRPr="007E2E69" w:rsidRDefault="0071586C" w:rsidP="007E2E69">
      <w:pPr>
        <w:pStyle w:val="af7"/>
        <w:numPr>
          <w:ilvl w:val="0"/>
          <w:numId w:val="34"/>
        </w:numPr>
        <w:shd w:val="clear" w:color="auto" w:fill="FFFFFF"/>
        <w:spacing w:before="100" w:beforeAutospacing="1" w:after="100" w:afterAutospacing="1"/>
        <w:ind w:left="0" w:firstLine="0"/>
        <w:rPr>
          <w:color w:val="000000"/>
          <w:szCs w:val="28"/>
        </w:rPr>
      </w:pPr>
      <w:r w:rsidRPr="007E2E69">
        <w:rPr>
          <w:color w:val="000000"/>
          <w:szCs w:val="28"/>
        </w:rPr>
        <w:t>Выберите метрики, которые характеризуют качество классификации</w:t>
      </w:r>
    </w:p>
    <w:p w14:paraId="26368D5A" w14:textId="77777777" w:rsidR="0071586C" w:rsidRPr="007E2E69" w:rsidRDefault="0071586C" w:rsidP="007E2E69">
      <w:pPr>
        <w:numPr>
          <w:ilvl w:val="0"/>
          <w:numId w:val="38"/>
        </w:numPr>
        <w:shd w:val="clear" w:color="auto" w:fill="FFFFFF"/>
        <w:spacing w:before="100" w:beforeAutospacing="1" w:after="100" w:afterAutospacing="1"/>
        <w:rPr>
          <w:color w:val="000000"/>
          <w:sz w:val="28"/>
          <w:szCs w:val="28"/>
        </w:rPr>
      </w:pPr>
      <w:r w:rsidRPr="007E2E69">
        <w:rPr>
          <w:color w:val="000000"/>
          <w:sz w:val="28"/>
          <w:szCs w:val="28"/>
        </w:rPr>
        <w:t>MAE</w:t>
      </w:r>
    </w:p>
    <w:p w14:paraId="15D98BA4" w14:textId="77777777" w:rsidR="0071586C" w:rsidRPr="007E2E69" w:rsidRDefault="0071586C" w:rsidP="007E2E69">
      <w:pPr>
        <w:numPr>
          <w:ilvl w:val="0"/>
          <w:numId w:val="38"/>
        </w:numPr>
        <w:shd w:val="clear" w:color="auto" w:fill="FFFFFF"/>
        <w:spacing w:before="100" w:beforeAutospacing="1" w:after="100" w:afterAutospacing="1"/>
        <w:rPr>
          <w:color w:val="000000"/>
          <w:sz w:val="28"/>
          <w:szCs w:val="28"/>
        </w:rPr>
      </w:pPr>
      <w:r w:rsidRPr="007E2E69">
        <w:rPr>
          <w:color w:val="000000"/>
          <w:sz w:val="28"/>
          <w:szCs w:val="28"/>
        </w:rPr>
        <w:t>RMSE</w:t>
      </w:r>
    </w:p>
    <w:p w14:paraId="55CED32A" w14:textId="77777777" w:rsidR="0071586C" w:rsidRPr="007E2E69" w:rsidRDefault="0071586C" w:rsidP="007E2E69">
      <w:pPr>
        <w:numPr>
          <w:ilvl w:val="0"/>
          <w:numId w:val="38"/>
        </w:numPr>
        <w:shd w:val="clear" w:color="auto" w:fill="FFFFFF"/>
        <w:spacing w:before="100" w:beforeAutospacing="1" w:after="100" w:afterAutospacing="1"/>
        <w:rPr>
          <w:color w:val="000000"/>
          <w:sz w:val="28"/>
          <w:szCs w:val="28"/>
        </w:rPr>
      </w:pPr>
      <w:r w:rsidRPr="007E2E69">
        <w:rPr>
          <w:color w:val="000000"/>
          <w:sz w:val="28"/>
          <w:szCs w:val="28"/>
        </w:rPr>
        <w:t>R2</w:t>
      </w:r>
    </w:p>
    <w:p w14:paraId="7A87E21F" w14:textId="77777777" w:rsidR="0071586C" w:rsidRPr="007E2E69" w:rsidRDefault="0071586C" w:rsidP="007E2E69">
      <w:pPr>
        <w:numPr>
          <w:ilvl w:val="0"/>
          <w:numId w:val="38"/>
        </w:numPr>
        <w:shd w:val="clear" w:color="auto" w:fill="FFFFFF"/>
        <w:spacing w:before="100" w:beforeAutospacing="1" w:after="100" w:afterAutospacing="1"/>
        <w:rPr>
          <w:color w:val="000000"/>
          <w:sz w:val="28"/>
          <w:szCs w:val="28"/>
        </w:rPr>
      </w:pPr>
      <w:r w:rsidRPr="007E2E69">
        <w:rPr>
          <w:color w:val="000000"/>
          <w:sz w:val="28"/>
          <w:szCs w:val="28"/>
        </w:rPr>
        <w:t>Accuracy</w:t>
      </w:r>
    </w:p>
    <w:p w14:paraId="49FAC6BB" w14:textId="77777777" w:rsidR="0071586C" w:rsidRPr="007E2E69" w:rsidRDefault="0071586C" w:rsidP="007E2E69">
      <w:pPr>
        <w:numPr>
          <w:ilvl w:val="0"/>
          <w:numId w:val="38"/>
        </w:numPr>
        <w:shd w:val="clear" w:color="auto" w:fill="FFFFFF"/>
        <w:spacing w:before="100" w:beforeAutospacing="1" w:after="100" w:afterAutospacing="1"/>
        <w:rPr>
          <w:color w:val="000000"/>
          <w:sz w:val="28"/>
          <w:szCs w:val="28"/>
        </w:rPr>
      </w:pPr>
      <w:r w:rsidRPr="007E2E69">
        <w:rPr>
          <w:color w:val="000000"/>
          <w:sz w:val="28"/>
          <w:szCs w:val="28"/>
        </w:rPr>
        <w:t>F-score</w:t>
      </w:r>
    </w:p>
    <w:p w14:paraId="34A6DD5C" w14:textId="47667113" w:rsidR="0071586C" w:rsidRDefault="0071586C" w:rsidP="007E2E69">
      <w:pPr>
        <w:numPr>
          <w:ilvl w:val="0"/>
          <w:numId w:val="38"/>
        </w:numPr>
        <w:shd w:val="clear" w:color="auto" w:fill="FFFFFF"/>
        <w:spacing w:before="100" w:beforeAutospacing="1" w:after="100" w:afterAutospacing="1"/>
        <w:rPr>
          <w:color w:val="000000"/>
          <w:sz w:val="28"/>
          <w:szCs w:val="28"/>
        </w:rPr>
      </w:pPr>
      <w:r w:rsidRPr="007E2E69">
        <w:rPr>
          <w:color w:val="000000"/>
          <w:sz w:val="28"/>
          <w:szCs w:val="28"/>
        </w:rPr>
        <w:t>AUC</w:t>
      </w:r>
    </w:p>
    <w:p w14:paraId="400CAF55" w14:textId="77777777" w:rsidR="00FC5AE8" w:rsidRPr="007E2E69" w:rsidRDefault="00FC5AE8" w:rsidP="00FC5AE8">
      <w:pPr>
        <w:shd w:val="clear" w:color="auto" w:fill="FFFFFF"/>
        <w:spacing w:before="100" w:beforeAutospacing="1" w:after="100" w:afterAutospacing="1"/>
        <w:ind w:left="720" w:firstLine="0"/>
        <w:rPr>
          <w:color w:val="000000"/>
          <w:sz w:val="28"/>
          <w:szCs w:val="28"/>
        </w:rPr>
      </w:pPr>
    </w:p>
    <w:p w14:paraId="5B7BA5FA" w14:textId="77777777" w:rsidR="0071586C" w:rsidRPr="007E2E69" w:rsidRDefault="0071586C" w:rsidP="007E2E69">
      <w:pPr>
        <w:pStyle w:val="af7"/>
        <w:numPr>
          <w:ilvl w:val="0"/>
          <w:numId w:val="34"/>
        </w:numPr>
        <w:shd w:val="clear" w:color="auto" w:fill="FFFFFF"/>
        <w:spacing w:before="100" w:beforeAutospacing="1" w:after="100" w:afterAutospacing="1"/>
        <w:ind w:left="0" w:firstLine="0"/>
        <w:rPr>
          <w:color w:val="000000"/>
          <w:szCs w:val="28"/>
        </w:rPr>
      </w:pPr>
      <w:r w:rsidRPr="007E2E69">
        <w:rPr>
          <w:color w:val="000000"/>
          <w:szCs w:val="28"/>
        </w:rPr>
        <w:lastRenderedPageBreak/>
        <w:t>Что указывает на переобучение?</w:t>
      </w:r>
    </w:p>
    <w:p w14:paraId="319B5D3C" w14:textId="77777777" w:rsidR="0071586C" w:rsidRPr="007E2E69" w:rsidRDefault="0071586C" w:rsidP="007E2E69">
      <w:pPr>
        <w:numPr>
          <w:ilvl w:val="0"/>
          <w:numId w:val="39"/>
        </w:numPr>
        <w:shd w:val="clear" w:color="auto" w:fill="FFFFFF"/>
        <w:spacing w:before="100" w:beforeAutospacing="1" w:after="100" w:afterAutospacing="1"/>
        <w:rPr>
          <w:color w:val="000000"/>
          <w:sz w:val="28"/>
          <w:szCs w:val="28"/>
        </w:rPr>
      </w:pPr>
      <w:r w:rsidRPr="007E2E69">
        <w:rPr>
          <w:color w:val="000000"/>
          <w:sz w:val="28"/>
          <w:szCs w:val="28"/>
        </w:rPr>
        <w:t>Плохое качество на обучающей выборке, хорошее на валидационной</w:t>
      </w:r>
    </w:p>
    <w:p w14:paraId="3054927A" w14:textId="77777777" w:rsidR="0071586C" w:rsidRPr="007E2E69" w:rsidRDefault="0071586C" w:rsidP="007E2E69">
      <w:pPr>
        <w:numPr>
          <w:ilvl w:val="0"/>
          <w:numId w:val="39"/>
        </w:numPr>
        <w:shd w:val="clear" w:color="auto" w:fill="FFFFFF"/>
        <w:spacing w:before="100" w:beforeAutospacing="1" w:after="100" w:afterAutospacing="1"/>
        <w:rPr>
          <w:color w:val="000000"/>
          <w:sz w:val="28"/>
          <w:szCs w:val="28"/>
        </w:rPr>
      </w:pPr>
      <w:r w:rsidRPr="007E2E69">
        <w:rPr>
          <w:color w:val="000000"/>
          <w:sz w:val="28"/>
          <w:szCs w:val="28"/>
        </w:rPr>
        <w:t>Плохое качество на обучающей выборке, плохое на валидационной</w:t>
      </w:r>
    </w:p>
    <w:p w14:paraId="37841755" w14:textId="77777777" w:rsidR="0071586C" w:rsidRPr="007E2E69" w:rsidRDefault="0071586C" w:rsidP="007E2E69">
      <w:pPr>
        <w:numPr>
          <w:ilvl w:val="0"/>
          <w:numId w:val="39"/>
        </w:numPr>
        <w:shd w:val="clear" w:color="auto" w:fill="FFFFFF"/>
        <w:spacing w:before="100" w:beforeAutospacing="1" w:after="100" w:afterAutospacing="1"/>
        <w:rPr>
          <w:color w:val="000000"/>
          <w:sz w:val="28"/>
          <w:szCs w:val="28"/>
        </w:rPr>
      </w:pPr>
      <w:r w:rsidRPr="007E2E69">
        <w:rPr>
          <w:color w:val="000000"/>
          <w:sz w:val="28"/>
          <w:szCs w:val="28"/>
        </w:rPr>
        <w:t>Хорошее качество на обучающей выборке, плохое на валидационной</w:t>
      </w:r>
    </w:p>
    <w:p w14:paraId="617FD684" w14:textId="77777777" w:rsidR="0071586C" w:rsidRPr="007E2E69" w:rsidRDefault="0071586C" w:rsidP="007E2E69">
      <w:pPr>
        <w:numPr>
          <w:ilvl w:val="0"/>
          <w:numId w:val="39"/>
        </w:numPr>
        <w:shd w:val="clear" w:color="auto" w:fill="FFFFFF"/>
        <w:spacing w:before="100" w:beforeAutospacing="1" w:after="100" w:afterAutospacing="1"/>
        <w:rPr>
          <w:color w:val="000000"/>
          <w:sz w:val="28"/>
          <w:szCs w:val="28"/>
        </w:rPr>
      </w:pPr>
      <w:r w:rsidRPr="007E2E69">
        <w:rPr>
          <w:color w:val="000000"/>
          <w:sz w:val="28"/>
          <w:szCs w:val="28"/>
        </w:rPr>
        <w:t>Хорошее качество на обучающей выборке, хорошее на валидационной</w:t>
      </w:r>
    </w:p>
    <w:p w14:paraId="5911D05B" w14:textId="77777777" w:rsidR="00FC2327" w:rsidRPr="007E2E69" w:rsidRDefault="00FC2327" w:rsidP="007E2E69">
      <w:pPr>
        <w:pStyle w:val="af7"/>
        <w:numPr>
          <w:ilvl w:val="0"/>
          <w:numId w:val="34"/>
        </w:numPr>
        <w:shd w:val="clear" w:color="auto" w:fill="FFFFFF"/>
        <w:spacing w:before="100" w:beforeAutospacing="1" w:after="100" w:afterAutospacing="1"/>
        <w:ind w:left="0" w:firstLine="0"/>
        <w:rPr>
          <w:color w:val="000000"/>
          <w:szCs w:val="28"/>
        </w:rPr>
      </w:pPr>
      <w:r w:rsidRPr="007E2E69">
        <w:rPr>
          <w:color w:val="000000"/>
          <w:szCs w:val="28"/>
        </w:rPr>
        <w:t>Обучение нейронной сети происходит итеративно (то есть определенный алгоритм действий повторяется много раз), каждая итерация называется эпохой. Выберите верные утверждения</w:t>
      </w:r>
    </w:p>
    <w:p w14:paraId="1B7318AA" w14:textId="77777777" w:rsidR="00FC2327" w:rsidRPr="007E2E69" w:rsidRDefault="00FC2327" w:rsidP="007E2E69">
      <w:pPr>
        <w:numPr>
          <w:ilvl w:val="0"/>
          <w:numId w:val="40"/>
        </w:numPr>
        <w:shd w:val="clear" w:color="auto" w:fill="FFFFFF"/>
        <w:spacing w:before="100" w:beforeAutospacing="1" w:after="100" w:afterAutospacing="1"/>
        <w:rPr>
          <w:color w:val="000000"/>
          <w:sz w:val="28"/>
          <w:szCs w:val="28"/>
        </w:rPr>
      </w:pPr>
      <w:r w:rsidRPr="007E2E69">
        <w:rPr>
          <w:color w:val="000000"/>
          <w:sz w:val="28"/>
          <w:szCs w:val="28"/>
        </w:rPr>
        <w:t>Чем больше эпох, тем быстрее учится сеть</w:t>
      </w:r>
    </w:p>
    <w:p w14:paraId="2985F0ED" w14:textId="77777777" w:rsidR="00FC2327" w:rsidRPr="007E2E69" w:rsidRDefault="00FC2327" w:rsidP="007E2E69">
      <w:pPr>
        <w:numPr>
          <w:ilvl w:val="0"/>
          <w:numId w:val="40"/>
        </w:numPr>
        <w:shd w:val="clear" w:color="auto" w:fill="FFFFFF"/>
        <w:spacing w:before="100" w:beforeAutospacing="1" w:after="100" w:afterAutospacing="1"/>
        <w:rPr>
          <w:color w:val="000000"/>
          <w:sz w:val="28"/>
          <w:szCs w:val="28"/>
        </w:rPr>
      </w:pPr>
      <w:r w:rsidRPr="007E2E69">
        <w:rPr>
          <w:color w:val="000000"/>
          <w:sz w:val="28"/>
          <w:szCs w:val="28"/>
        </w:rPr>
        <w:t>Чем меньше эпох, тем быстрее учится сеть</w:t>
      </w:r>
    </w:p>
    <w:p w14:paraId="12786C4C" w14:textId="77777777" w:rsidR="00FC2327" w:rsidRPr="007E2E69" w:rsidRDefault="00FC2327" w:rsidP="007E2E69">
      <w:pPr>
        <w:numPr>
          <w:ilvl w:val="0"/>
          <w:numId w:val="40"/>
        </w:numPr>
        <w:shd w:val="clear" w:color="auto" w:fill="FFFFFF"/>
        <w:spacing w:before="100" w:beforeAutospacing="1" w:after="100" w:afterAutospacing="1"/>
        <w:rPr>
          <w:color w:val="000000"/>
          <w:sz w:val="28"/>
          <w:szCs w:val="28"/>
        </w:rPr>
      </w:pPr>
      <w:r w:rsidRPr="007E2E69">
        <w:rPr>
          <w:color w:val="000000"/>
          <w:sz w:val="28"/>
          <w:szCs w:val="28"/>
        </w:rPr>
        <w:t>Чем больше эпох, тем точнее результат</w:t>
      </w:r>
    </w:p>
    <w:p w14:paraId="30DF5BEE" w14:textId="77777777" w:rsidR="00FC2327" w:rsidRPr="007E2E69" w:rsidRDefault="00FC2327" w:rsidP="007E2E69">
      <w:pPr>
        <w:numPr>
          <w:ilvl w:val="0"/>
          <w:numId w:val="40"/>
        </w:numPr>
        <w:shd w:val="clear" w:color="auto" w:fill="FFFFFF"/>
        <w:spacing w:before="100" w:beforeAutospacing="1" w:after="100" w:afterAutospacing="1"/>
        <w:rPr>
          <w:color w:val="000000"/>
          <w:sz w:val="28"/>
          <w:szCs w:val="28"/>
        </w:rPr>
      </w:pPr>
      <w:r w:rsidRPr="007E2E69">
        <w:rPr>
          <w:color w:val="000000"/>
          <w:sz w:val="28"/>
          <w:szCs w:val="28"/>
        </w:rPr>
        <w:t>Чем меньше эпох, тем точнее результат</w:t>
      </w:r>
    </w:p>
    <w:p w14:paraId="19CABA18" w14:textId="77777777" w:rsidR="00FC2327" w:rsidRPr="007E2E69" w:rsidRDefault="00FC2327" w:rsidP="007E2E69">
      <w:pPr>
        <w:pStyle w:val="af7"/>
        <w:numPr>
          <w:ilvl w:val="0"/>
          <w:numId w:val="34"/>
        </w:numPr>
        <w:shd w:val="clear" w:color="auto" w:fill="FFFFFF"/>
        <w:spacing w:before="100" w:beforeAutospacing="1" w:after="100" w:afterAutospacing="1"/>
        <w:ind w:left="0" w:firstLine="0"/>
        <w:rPr>
          <w:color w:val="000000"/>
          <w:szCs w:val="28"/>
        </w:rPr>
      </w:pPr>
      <w:r w:rsidRPr="007E2E69">
        <w:rPr>
          <w:color w:val="000000"/>
          <w:szCs w:val="28"/>
        </w:rPr>
        <w:t>Что называют листом дерева решений в машинном обучении?</w:t>
      </w:r>
    </w:p>
    <w:p w14:paraId="1151DA3A" w14:textId="77777777" w:rsidR="00FC2327" w:rsidRPr="007E2E69" w:rsidRDefault="00FC2327" w:rsidP="007E2E69">
      <w:pPr>
        <w:numPr>
          <w:ilvl w:val="0"/>
          <w:numId w:val="41"/>
        </w:numPr>
        <w:shd w:val="clear" w:color="auto" w:fill="FFFFFF"/>
        <w:spacing w:before="100" w:beforeAutospacing="1" w:after="100" w:afterAutospacing="1"/>
        <w:rPr>
          <w:color w:val="000000"/>
          <w:sz w:val="28"/>
          <w:szCs w:val="28"/>
        </w:rPr>
      </w:pPr>
      <w:r w:rsidRPr="007E2E69">
        <w:rPr>
          <w:color w:val="000000"/>
          <w:sz w:val="28"/>
          <w:szCs w:val="28"/>
        </w:rPr>
        <w:t>Самый первый узел, в котором содержится условие, разделяющее выборку на две части</w:t>
      </w:r>
    </w:p>
    <w:p w14:paraId="0C2D9CB2" w14:textId="77777777" w:rsidR="00FC2327" w:rsidRPr="007E2E69" w:rsidRDefault="00FC2327" w:rsidP="007E2E69">
      <w:pPr>
        <w:numPr>
          <w:ilvl w:val="0"/>
          <w:numId w:val="41"/>
        </w:numPr>
        <w:shd w:val="clear" w:color="auto" w:fill="FFFFFF"/>
        <w:spacing w:before="100" w:beforeAutospacing="1" w:after="100" w:afterAutospacing="1"/>
        <w:rPr>
          <w:color w:val="000000"/>
          <w:sz w:val="28"/>
          <w:szCs w:val="28"/>
        </w:rPr>
      </w:pPr>
      <w:r w:rsidRPr="007E2E69">
        <w:rPr>
          <w:color w:val="000000"/>
          <w:sz w:val="28"/>
          <w:szCs w:val="28"/>
        </w:rPr>
        <w:t>Узел, который появился в результате разделения выборки на две части по какому-то условию (и который не обязательно делится снова)</w:t>
      </w:r>
    </w:p>
    <w:p w14:paraId="4CE0FFED" w14:textId="77777777" w:rsidR="00FC2327" w:rsidRPr="007E2E69" w:rsidRDefault="00FC2327" w:rsidP="007E2E69">
      <w:pPr>
        <w:numPr>
          <w:ilvl w:val="0"/>
          <w:numId w:val="41"/>
        </w:numPr>
        <w:shd w:val="clear" w:color="auto" w:fill="FFFFFF"/>
        <w:spacing w:before="100" w:beforeAutospacing="1" w:after="100" w:afterAutospacing="1"/>
        <w:rPr>
          <w:color w:val="000000"/>
          <w:sz w:val="28"/>
          <w:szCs w:val="28"/>
        </w:rPr>
      </w:pPr>
      <w:r w:rsidRPr="007E2E69">
        <w:rPr>
          <w:color w:val="000000"/>
          <w:sz w:val="28"/>
          <w:szCs w:val="28"/>
        </w:rPr>
        <w:t>Любой узел (но не первый), в котором содержится условие, разделяющее выборку на две части</w:t>
      </w:r>
    </w:p>
    <w:p w14:paraId="440F11E6" w14:textId="77777777" w:rsidR="004A47A2" w:rsidRPr="007E2E69" w:rsidRDefault="004A47A2" w:rsidP="007E2E69">
      <w:pPr>
        <w:pStyle w:val="af7"/>
        <w:numPr>
          <w:ilvl w:val="0"/>
          <w:numId w:val="34"/>
        </w:numPr>
        <w:shd w:val="clear" w:color="auto" w:fill="FFFFFF"/>
        <w:spacing w:before="100" w:beforeAutospacing="1" w:after="100" w:afterAutospacing="1"/>
        <w:ind w:left="0" w:firstLine="0"/>
        <w:rPr>
          <w:color w:val="000000"/>
          <w:szCs w:val="28"/>
        </w:rPr>
      </w:pPr>
      <w:r w:rsidRPr="007E2E69">
        <w:rPr>
          <w:color w:val="000000"/>
          <w:szCs w:val="28"/>
        </w:rPr>
        <w:t>Выберите задачи, относящиеся к разделу "Обучение без учителя"</w:t>
      </w:r>
    </w:p>
    <w:p w14:paraId="112E6AC4" w14:textId="77777777" w:rsidR="004A47A2" w:rsidRPr="007E2E69" w:rsidRDefault="004A47A2" w:rsidP="007E2E69">
      <w:pPr>
        <w:numPr>
          <w:ilvl w:val="0"/>
          <w:numId w:val="42"/>
        </w:numPr>
        <w:shd w:val="clear" w:color="auto" w:fill="FFFFFF"/>
        <w:spacing w:before="100" w:beforeAutospacing="1" w:after="100" w:afterAutospacing="1"/>
        <w:rPr>
          <w:color w:val="000000"/>
          <w:sz w:val="28"/>
          <w:szCs w:val="28"/>
        </w:rPr>
      </w:pPr>
      <w:r w:rsidRPr="007E2E69">
        <w:rPr>
          <w:color w:val="000000"/>
          <w:sz w:val="28"/>
          <w:szCs w:val="28"/>
        </w:rPr>
        <w:t>Классификация</w:t>
      </w:r>
    </w:p>
    <w:p w14:paraId="3CC29C3F" w14:textId="77777777" w:rsidR="004A47A2" w:rsidRPr="007E2E69" w:rsidRDefault="004A47A2" w:rsidP="007E2E69">
      <w:pPr>
        <w:numPr>
          <w:ilvl w:val="0"/>
          <w:numId w:val="42"/>
        </w:numPr>
        <w:shd w:val="clear" w:color="auto" w:fill="FFFFFF"/>
        <w:spacing w:before="100" w:beforeAutospacing="1" w:after="100" w:afterAutospacing="1"/>
        <w:rPr>
          <w:color w:val="000000"/>
          <w:sz w:val="28"/>
          <w:szCs w:val="28"/>
        </w:rPr>
      </w:pPr>
      <w:r w:rsidRPr="007E2E69">
        <w:rPr>
          <w:color w:val="000000"/>
          <w:sz w:val="28"/>
          <w:szCs w:val="28"/>
        </w:rPr>
        <w:t>Кластеризация</w:t>
      </w:r>
    </w:p>
    <w:p w14:paraId="10F0FBD3" w14:textId="77777777" w:rsidR="004A47A2" w:rsidRPr="007E2E69" w:rsidRDefault="004A47A2" w:rsidP="007E2E69">
      <w:pPr>
        <w:numPr>
          <w:ilvl w:val="0"/>
          <w:numId w:val="42"/>
        </w:numPr>
        <w:shd w:val="clear" w:color="auto" w:fill="FFFFFF"/>
        <w:spacing w:before="100" w:beforeAutospacing="1" w:after="100" w:afterAutospacing="1"/>
        <w:rPr>
          <w:color w:val="000000"/>
          <w:sz w:val="28"/>
          <w:szCs w:val="28"/>
        </w:rPr>
      </w:pPr>
      <w:r w:rsidRPr="007E2E69">
        <w:rPr>
          <w:color w:val="000000"/>
          <w:sz w:val="28"/>
          <w:szCs w:val="28"/>
        </w:rPr>
        <w:t>Регрессия</w:t>
      </w:r>
    </w:p>
    <w:p w14:paraId="07F98674" w14:textId="77777777" w:rsidR="004A47A2" w:rsidRPr="007E2E69" w:rsidRDefault="004A47A2" w:rsidP="007E2E69">
      <w:pPr>
        <w:numPr>
          <w:ilvl w:val="0"/>
          <w:numId w:val="42"/>
        </w:numPr>
        <w:shd w:val="clear" w:color="auto" w:fill="FFFFFF"/>
        <w:spacing w:before="100" w:beforeAutospacing="1" w:after="100" w:afterAutospacing="1"/>
        <w:rPr>
          <w:color w:val="000000"/>
          <w:sz w:val="28"/>
          <w:szCs w:val="28"/>
        </w:rPr>
      </w:pPr>
      <w:r w:rsidRPr="007E2E69">
        <w:rPr>
          <w:color w:val="000000"/>
          <w:sz w:val="28"/>
          <w:szCs w:val="28"/>
        </w:rPr>
        <w:t>Поиск аномалий</w:t>
      </w:r>
    </w:p>
    <w:p w14:paraId="0AA7B77B" w14:textId="77777777" w:rsidR="004A47A2" w:rsidRPr="007E2E69" w:rsidRDefault="004A47A2" w:rsidP="007E2E69">
      <w:pPr>
        <w:numPr>
          <w:ilvl w:val="0"/>
          <w:numId w:val="42"/>
        </w:numPr>
        <w:shd w:val="clear" w:color="auto" w:fill="FFFFFF"/>
        <w:spacing w:before="100" w:beforeAutospacing="1" w:after="100" w:afterAutospacing="1"/>
        <w:rPr>
          <w:color w:val="000000"/>
          <w:sz w:val="28"/>
          <w:szCs w:val="28"/>
        </w:rPr>
      </w:pPr>
      <w:r w:rsidRPr="007E2E69">
        <w:rPr>
          <w:color w:val="000000"/>
          <w:sz w:val="28"/>
          <w:szCs w:val="28"/>
        </w:rPr>
        <w:t>Снижение размерности</w:t>
      </w:r>
    </w:p>
    <w:p w14:paraId="07816011" w14:textId="77777777" w:rsidR="00F84154" w:rsidRPr="007E2E69" w:rsidRDefault="00F84154" w:rsidP="007E2E69">
      <w:pPr>
        <w:pStyle w:val="af7"/>
        <w:numPr>
          <w:ilvl w:val="0"/>
          <w:numId w:val="34"/>
        </w:numPr>
        <w:shd w:val="clear" w:color="auto" w:fill="FFFFFF"/>
        <w:spacing w:before="100" w:beforeAutospacing="1" w:after="100" w:afterAutospacing="1"/>
        <w:ind w:left="0" w:firstLine="0"/>
        <w:rPr>
          <w:color w:val="000000"/>
          <w:szCs w:val="28"/>
        </w:rPr>
      </w:pPr>
      <w:r w:rsidRPr="007E2E69">
        <w:rPr>
          <w:color w:val="000000"/>
          <w:szCs w:val="28"/>
        </w:rPr>
        <w:lastRenderedPageBreak/>
        <w:t>Какую задачу решает кластеризация?</w:t>
      </w:r>
    </w:p>
    <w:p w14:paraId="094F1B89" w14:textId="77777777" w:rsidR="00F84154" w:rsidRPr="007E2E69" w:rsidRDefault="00F84154" w:rsidP="007E2E69">
      <w:pPr>
        <w:numPr>
          <w:ilvl w:val="0"/>
          <w:numId w:val="43"/>
        </w:numPr>
        <w:shd w:val="clear" w:color="auto" w:fill="FFFFFF"/>
        <w:spacing w:before="100" w:beforeAutospacing="1" w:after="100" w:afterAutospacing="1"/>
        <w:rPr>
          <w:color w:val="000000"/>
          <w:sz w:val="28"/>
          <w:szCs w:val="28"/>
        </w:rPr>
      </w:pPr>
      <w:r w:rsidRPr="007E2E69">
        <w:rPr>
          <w:color w:val="000000"/>
          <w:sz w:val="28"/>
          <w:szCs w:val="28"/>
        </w:rPr>
        <w:t>Группирует похожие объекты, данные не размечены</w:t>
      </w:r>
    </w:p>
    <w:p w14:paraId="3AE00274" w14:textId="77777777" w:rsidR="00F84154" w:rsidRPr="007E2E69" w:rsidRDefault="00F84154" w:rsidP="007E2E69">
      <w:pPr>
        <w:numPr>
          <w:ilvl w:val="0"/>
          <w:numId w:val="43"/>
        </w:numPr>
        <w:shd w:val="clear" w:color="auto" w:fill="FFFFFF"/>
        <w:spacing w:before="100" w:beforeAutospacing="1" w:after="100" w:afterAutospacing="1"/>
        <w:rPr>
          <w:color w:val="000000"/>
          <w:sz w:val="28"/>
          <w:szCs w:val="28"/>
        </w:rPr>
      </w:pPr>
      <w:r w:rsidRPr="007E2E69">
        <w:rPr>
          <w:color w:val="000000"/>
          <w:sz w:val="28"/>
          <w:szCs w:val="28"/>
        </w:rPr>
        <w:t>Классифицирует объекты, метки классов известны</w:t>
      </w:r>
    </w:p>
    <w:p w14:paraId="3ECAF202" w14:textId="77777777" w:rsidR="00F84154" w:rsidRPr="007E2E69" w:rsidRDefault="00F84154" w:rsidP="007E2E69">
      <w:pPr>
        <w:numPr>
          <w:ilvl w:val="0"/>
          <w:numId w:val="43"/>
        </w:numPr>
        <w:shd w:val="clear" w:color="auto" w:fill="FFFFFF"/>
        <w:spacing w:before="100" w:beforeAutospacing="1" w:after="100" w:afterAutospacing="1"/>
        <w:rPr>
          <w:color w:val="000000"/>
          <w:sz w:val="28"/>
          <w:szCs w:val="28"/>
        </w:rPr>
      </w:pPr>
      <w:r w:rsidRPr="007E2E69">
        <w:rPr>
          <w:color w:val="000000"/>
          <w:sz w:val="28"/>
          <w:szCs w:val="28"/>
        </w:rPr>
        <w:t>Уменьшает количество признаков, описывающих один объект</w:t>
      </w:r>
    </w:p>
    <w:p w14:paraId="3B87FE5F" w14:textId="77777777" w:rsidR="008136EC" w:rsidRPr="007E2E69" w:rsidRDefault="008136EC" w:rsidP="007E2E69">
      <w:pPr>
        <w:pStyle w:val="af7"/>
        <w:numPr>
          <w:ilvl w:val="0"/>
          <w:numId w:val="34"/>
        </w:numPr>
        <w:shd w:val="clear" w:color="auto" w:fill="FFFFFF"/>
        <w:spacing w:before="100" w:beforeAutospacing="1" w:after="100" w:afterAutospacing="1"/>
        <w:ind w:left="0" w:firstLine="0"/>
        <w:rPr>
          <w:color w:val="000000"/>
          <w:szCs w:val="28"/>
        </w:rPr>
      </w:pPr>
      <w:r w:rsidRPr="007E2E69">
        <w:rPr>
          <w:color w:val="000000"/>
          <w:szCs w:val="28"/>
        </w:rPr>
        <w:t>Какие алгоритмы предназначены для решения задачи снижения размерности?</w:t>
      </w:r>
    </w:p>
    <w:p w14:paraId="6B364F9C" w14:textId="77777777" w:rsidR="008136EC" w:rsidRPr="007E2E69" w:rsidRDefault="008136EC" w:rsidP="007E2E69">
      <w:pPr>
        <w:numPr>
          <w:ilvl w:val="0"/>
          <w:numId w:val="44"/>
        </w:numPr>
        <w:shd w:val="clear" w:color="auto" w:fill="FFFFFF"/>
        <w:spacing w:before="100" w:beforeAutospacing="1" w:after="100" w:afterAutospacing="1"/>
        <w:rPr>
          <w:color w:val="000000"/>
          <w:sz w:val="28"/>
          <w:szCs w:val="28"/>
        </w:rPr>
      </w:pPr>
      <w:r w:rsidRPr="007E2E69">
        <w:rPr>
          <w:color w:val="000000"/>
          <w:sz w:val="28"/>
          <w:szCs w:val="28"/>
        </w:rPr>
        <w:t>Метод главных компонент (PCA)</w:t>
      </w:r>
    </w:p>
    <w:p w14:paraId="1D99105B" w14:textId="77777777" w:rsidR="008136EC" w:rsidRPr="007E2E69" w:rsidRDefault="008136EC" w:rsidP="007E2E69">
      <w:pPr>
        <w:numPr>
          <w:ilvl w:val="0"/>
          <w:numId w:val="44"/>
        </w:numPr>
        <w:shd w:val="clear" w:color="auto" w:fill="FFFFFF"/>
        <w:spacing w:before="100" w:beforeAutospacing="1" w:after="100" w:afterAutospacing="1"/>
        <w:rPr>
          <w:color w:val="000000"/>
          <w:sz w:val="28"/>
          <w:szCs w:val="28"/>
        </w:rPr>
      </w:pPr>
      <w:r w:rsidRPr="007E2E69">
        <w:rPr>
          <w:color w:val="000000"/>
          <w:sz w:val="28"/>
          <w:szCs w:val="28"/>
        </w:rPr>
        <w:t>Метод  k-средних (k-means)</w:t>
      </w:r>
    </w:p>
    <w:p w14:paraId="14153021" w14:textId="77777777" w:rsidR="008136EC" w:rsidRPr="007E2E69" w:rsidRDefault="008136EC" w:rsidP="007E2E69">
      <w:pPr>
        <w:numPr>
          <w:ilvl w:val="0"/>
          <w:numId w:val="44"/>
        </w:numPr>
        <w:shd w:val="clear" w:color="auto" w:fill="FFFFFF"/>
        <w:spacing w:before="100" w:beforeAutospacing="1" w:after="100" w:afterAutospacing="1"/>
        <w:rPr>
          <w:color w:val="000000"/>
          <w:sz w:val="28"/>
          <w:szCs w:val="28"/>
        </w:rPr>
      </w:pPr>
      <w:r w:rsidRPr="007E2E69">
        <w:rPr>
          <w:color w:val="000000"/>
          <w:sz w:val="28"/>
          <w:szCs w:val="28"/>
        </w:rPr>
        <w:t>Одноклассовый SVM (one-class SVM)</w:t>
      </w:r>
    </w:p>
    <w:p w14:paraId="298A25D4" w14:textId="64B6A56B" w:rsidR="00BC1EEF" w:rsidRPr="007E2E69" w:rsidRDefault="008136EC" w:rsidP="007E2E69">
      <w:pPr>
        <w:numPr>
          <w:ilvl w:val="0"/>
          <w:numId w:val="44"/>
        </w:numPr>
        <w:shd w:val="clear" w:color="auto" w:fill="FFFFFF"/>
        <w:spacing w:before="100" w:beforeAutospacing="1" w:after="100" w:afterAutospacing="1"/>
        <w:rPr>
          <w:color w:val="000000"/>
          <w:sz w:val="28"/>
          <w:szCs w:val="28"/>
          <w:lang w:val="en-US"/>
        </w:rPr>
      </w:pPr>
      <w:r w:rsidRPr="007E2E69">
        <w:rPr>
          <w:color w:val="000000"/>
          <w:sz w:val="28"/>
          <w:szCs w:val="28"/>
        </w:rPr>
        <w:t>Двухклассовый</w:t>
      </w:r>
      <w:r w:rsidRPr="007E2E69">
        <w:rPr>
          <w:color w:val="000000"/>
          <w:sz w:val="28"/>
          <w:szCs w:val="28"/>
          <w:lang w:val="en-US"/>
        </w:rPr>
        <w:t xml:space="preserve"> SVM (two-class SVM)</w:t>
      </w:r>
    </w:p>
    <w:p w14:paraId="32277458" w14:textId="77777777" w:rsidR="00EB7DDE" w:rsidRPr="007E2E69" w:rsidRDefault="00EB7DDE" w:rsidP="00BC1EEF">
      <w:pPr>
        <w:widowControl w:val="0"/>
        <w:autoSpaceDE w:val="0"/>
        <w:autoSpaceDN w:val="0"/>
        <w:adjustRightInd w:val="0"/>
        <w:spacing w:line="240" w:lineRule="auto"/>
        <w:rPr>
          <w:lang w:val="en-US"/>
        </w:rPr>
      </w:pPr>
    </w:p>
    <w:p w14:paraId="33DA115B" w14:textId="78994FB5" w:rsidR="00BC1EEF" w:rsidRDefault="00BC1EEF" w:rsidP="00020C12">
      <w:pPr>
        <w:suppressAutoHyphens/>
        <w:spacing w:line="240" w:lineRule="auto"/>
        <w:jc w:val="center"/>
        <w:rPr>
          <w:b/>
          <w:i/>
          <w:szCs w:val="28"/>
        </w:rPr>
      </w:pPr>
      <w:r w:rsidRPr="007E2E69">
        <w:rPr>
          <w:b/>
          <w:i/>
          <w:sz w:val="28"/>
          <w:szCs w:val="28"/>
        </w:rPr>
        <w:t>Примерный перечень вопросов для подготовки к зачету</w:t>
      </w:r>
      <w:r w:rsidRPr="00C9594C">
        <w:rPr>
          <w:b/>
          <w:i/>
          <w:szCs w:val="28"/>
        </w:rPr>
        <w:t xml:space="preserve"> </w:t>
      </w:r>
    </w:p>
    <w:p w14:paraId="2C93DCD9" w14:textId="77777777" w:rsidR="00020C12" w:rsidRPr="00C9594C" w:rsidRDefault="00020C12" w:rsidP="007E2E69">
      <w:pPr>
        <w:suppressAutoHyphens/>
        <w:spacing w:line="240" w:lineRule="auto"/>
        <w:jc w:val="center"/>
        <w:rPr>
          <w:b/>
          <w:i/>
          <w:szCs w:val="28"/>
        </w:rPr>
      </w:pPr>
    </w:p>
    <w:p w14:paraId="4FD893A5" w14:textId="77777777" w:rsidR="00BC1EEF" w:rsidRDefault="00BC1EEF" w:rsidP="007E2E69">
      <w:pPr>
        <w:pStyle w:val="af7"/>
        <w:numPr>
          <w:ilvl w:val="0"/>
          <w:numId w:val="10"/>
        </w:numPr>
        <w:rPr>
          <w:szCs w:val="28"/>
        </w:rPr>
      </w:pPr>
      <w:bookmarkStart w:id="43" w:name="_Hlk8740671"/>
      <w:r>
        <w:rPr>
          <w:szCs w:val="28"/>
        </w:rPr>
        <w:t>Методы и задачи машинного обучения, области применения методов и технологий машинного обучения.</w:t>
      </w:r>
    </w:p>
    <w:p w14:paraId="42A4F4A3" w14:textId="77777777" w:rsidR="00BC1EEF" w:rsidRDefault="00BC1EEF" w:rsidP="007E2E69">
      <w:pPr>
        <w:pStyle w:val="af7"/>
        <w:numPr>
          <w:ilvl w:val="0"/>
          <w:numId w:val="10"/>
        </w:numPr>
        <w:rPr>
          <w:szCs w:val="28"/>
        </w:rPr>
      </w:pPr>
      <w:r>
        <w:rPr>
          <w:szCs w:val="28"/>
        </w:rPr>
        <w:t>П</w:t>
      </w:r>
      <w:r w:rsidRPr="000B4C91">
        <w:rPr>
          <w:szCs w:val="28"/>
        </w:rPr>
        <w:t>римеры задач машинного обучения</w:t>
      </w:r>
      <w:r>
        <w:rPr>
          <w:szCs w:val="28"/>
        </w:rPr>
        <w:t xml:space="preserve"> в экономике и управлении.</w:t>
      </w:r>
    </w:p>
    <w:p w14:paraId="4D49E6EF" w14:textId="77777777" w:rsidR="00BC1EEF" w:rsidRDefault="00BC1EEF" w:rsidP="007E2E69">
      <w:pPr>
        <w:pStyle w:val="af7"/>
        <w:numPr>
          <w:ilvl w:val="0"/>
          <w:numId w:val="10"/>
        </w:numPr>
        <w:rPr>
          <w:szCs w:val="28"/>
        </w:rPr>
      </w:pPr>
      <w:r w:rsidRPr="00E47A8B">
        <w:rPr>
          <w:szCs w:val="28"/>
        </w:rPr>
        <w:t xml:space="preserve">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 </w:t>
      </w:r>
    </w:p>
    <w:p w14:paraId="272D30DF" w14:textId="77777777" w:rsidR="00BC1EEF" w:rsidRPr="00E47A8B" w:rsidRDefault="00BC1EEF" w:rsidP="007E2E69">
      <w:pPr>
        <w:pStyle w:val="af7"/>
        <w:numPr>
          <w:ilvl w:val="0"/>
          <w:numId w:val="10"/>
        </w:numPr>
        <w:rPr>
          <w:szCs w:val="28"/>
        </w:rPr>
      </w:pPr>
      <w:r w:rsidRPr="00E47A8B">
        <w:rPr>
          <w:iCs/>
          <w:szCs w:val="28"/>
        </w:rPr>
        <w:t xml:space="preserve">Статистические основы обработки данных. </w:t>
      </w:r>
    </w:p>
    <w:p w14:paraId="0BB8B0E2" w14:textId="77777777" w:rsidR="00BC1EEF" w:rsidRPr="00E47A8B" w:rsidRDefault="00BC1EEF" w:rsidP="007E2E69">
      <w:pPr>
        <w:pStyle w:val="af7"/>
        <w:numPr>
          <w:ilvl w:val="0"/>
          <w:numId w:val="10"/>
        </w:numPr>
        <w:rPr>
          <w:szCs w:val="28"/>
        </w:rPr>
      </w:pPr>
      <w:r w:rsidRPr="00E47A8B">
        <w:rPr>
          <w:iCs/>
          <w:szCs w:val="28"/>
        </w:rPr>
        <w:t xml:space="preserve">Обзор современных технологий машинного обучения: </w:t>
      </w:r>
      <w:r w:rsidRPr="00E47A8B">
        <w:rPr>
          <w:iCs/>
          <w:szCs w:val="28"/>
          <w:lang w:val="en-US"/>
        </w:rPr>
        <w:t>Microsoft</w:t>
      </w:r>
      <w:r w:rsidRPr="00E47A8B">
        <w:rPr>
          <w:iCs/>
          <w:szCs w:val="28"/>
        </w:rPr>
        <w:t xml:space="preserve"> Azure ML, Python, R.</w:t>
      </w:r>
    </w:p>
    <w:p w14:paraId="476687B9" w14:textId="77777777" w:rsidR="00BC1EEF" w:rsidRDefault="00BC1EEF" w:rsidP="007E2E69">
      <w:pPr>
        <w:pStyle w:val="af7"/>
        <w:numPr>
          <w:ilvl w:val="0"/>
          <w:numId w:val="10"/>
        </w:numPr>
        <w:rPr>
          <w:szCs w:val="28"/>
        </w:rPr>
      </w:pPr>
      <w:r w:rsidRPr="00E47A8B">
        <w:rPr>
          <w:szCs w:val="28"/>
        </w:rPr>
        <w:t xml:space="preserve">Принципы разработки и оценки систем машинного обучения. </w:t>
      </w:r>
    </w:p>
    <w:p w14:paraId="437191D5" w14:textId="77777777" w:rsidR="00BC1EEF" w:rsidRDefault="00BC1EEF" w:rsidP="007E2E69">
      <w:pPr>
        <w:pStyle w:val="af7"/>
        <w:numPr>
          <w:ilvl w:val="0"/>
          <w:numId w:val="10"/>
        </w:numPr>
        <w:rPr>
          <w:szCs w:val="28"/>
        </w:rPr>
      </w:pPr>
      <w:r w:rsidRPr="00E47A8B">
        <w:rPr>
          <w:szCs w:val="28"/>
        </w:rPr>
        <w:t>Основные классы моделей машинного обучения: обучение с учителем (классификация и регрессия) и без учителя (кластеризация и поиск аномалий).</w:t>
      </w:r>
    </w:p>
    <w:p w14:paraId="76F4791C" w14:textId="77777777" w:rsidR="00BC1EEF" w:rsidRDefault="00BC1EEF" w:rsidP="007E2E69">
      <w:pPr>
        <w:pStyle w:val="af7"/>
        <w:numPr>
          <w:ilvl w:val="0"/>
          <w:numId w:val="10"/>
        </w:numPr>
        <w:rPr>
          <w:szCs w:val="28"/>
        </w:rPr>
      </w:pPr>
      <w:r w:rsidRPr="00E47A8B">
        <w:rPr>
          <w:szCs w:val="28"/>
        </w:rPr>
        <w:t>Задача классификация с обучением.  Задача кредитного скоринга.</w:t>
      </w:r>
    </w:p>
    <w:p w14:paraId="1BD7141F" w14:textId="77777777" w:rsidR="00BC1EEF" w:rsidRDefault="00BC1EEF" w:rsidP="007E2E69">
      <w:pPr>
        <w:pStyle w:val="af7"/>
        <w:numPr>
          <w:ilvl w:val="0"/>
          <w:numId w:val="10"/>
        </w:numPr>
        <w:rPr>
          <w:szCs w:val="28"/>
        </w:rPr>
      </w:pPr>
      <w:r w:rsidRPr="00E47A8B">
        <w:rPr>
          <w:szCs w:val="28"/>
        </w:rPr>
        <w:t xml:space="preserve">Модель логистической регрессии и ее компьютерная реализация. </w:t>
      </w:r>
    </w:p>
    <w:p w14:paraId="252BA0EF" w14:textId="77777777" w:rsidR="00BC1EEF" w:rsidRDefault="00BC1EEF" w:rsidP="007E2E69">
      <w:pPr>
        <w:pStyle w:val="af7"/>
        <w:numPr>
          <w:ilvl w:val="0"/>
          <w:numId w:val="10"/>
        </w:numPr>
        <w:rPr>
          <w:szCs w:val="28"/>
        </w:rPr>
      </w:pPr>
      <w:r w:rsidRPr="00E47A8B">
        <w:rPr>
          <w:szCs w:val="28"/>
        </w:rPr>
        <w:lastRenderedPageBreak/>
        <w:t xml:space="preserve">Методы оценки качества моделей классификации: доля правильных ответов, точность, полнота, </w:t>
      </w:r>
      <w:r w:rsidRPr="00E47A8B">
        <w:rPr>
          <w:szCs w:val="28"/>
          <w:lang w:val="en-US"/>
        </w:rPr>
        <w:t>F</w:t>
      </w:r>
      <w:r w:rsidRPr="00E47A8B">
        <w:rPr>
          <w:szCs w:val="28"/>
        </w:rPr>
        <w:t xml:space="preserve">1, </w:t>
      </w:r>
      <w:r w:rsidRPr="00E47A8B">
        <w:rPr>
          <w:szCs w:val="28"/>
          <w:lang w:val="en-US"/>
        </w:rPr>
        <w:t>AUC</w:t>
      </w:r>
      <w:r w:rsidRPr="00E47A8B">
        <w:rPr>
          <w:szCs w:val="28"/>
        </w:rPr>
        <w:t>. Цены ошибок первого и второго рода.</w:t>
      </w:r>
    </w:p>
    <w:p w14:paraId="15C9C918" w14:textId="77777777" w:rsidR="00BC1EEF" w:rsidRDefault="00BC1EEF" w:rsidP="007E2E69">
      <w:pPr>
        <w:pStyle w:val="af7"/>
        <w:numPr>
          <w:ilvl w:val="0"/>
          <w:numId w:val="10"/>
        </w:numPr>
        <w:rPr>
          <w:szCs w:val="28"/>
        </w:rPr>
      </w:pPr>
      <w:r w:rsidRPr="00E47A8B">
        <w:rPr>
          <w:szCs w:val="28"/>
        </w:rPr>
        <w:t>Недообучение и переобучение в моделях классификации.</w:t>
      </w:r>
    </w:p>
    <w:p w14:paraId="79345024" w14:textId="77777777" w:rsidR="00BC1EEF" w:rsidRDefault="00BC1EEF" w:rsidP="007E2E69">
      <w:pPr>
        <w:pStyle w:val="af7"/>
        <w:numPr>
          <w:ilvl w:val="0"/>
          <w:numId w:val="10"/>
        </w:numPr>
        <w:rPr>
          <w:szCs w:val="28"/>
        </w:rPr>
      </w:pPr>
      <w:r w:rsidRPr="00E47A8B">
        <w:rPr>
          <w:szCs w:val="28"/>
        </w:rPr>
        <w:t xml:space="preserve">Основы технологии улучшения моделей машинного обучения. </w:t>
      </w:r>
    </w:p>
    <w:p w14:paraId="66F37EA5" w14:textId="77777777" w:rsidR="00BC1EEF" w:rsidRDefault="00BC1EEF" w:rsidP="007E2E69">
      <w:pPr>
        <w:pStyle w:val="af7"/>
        <w:numPr>
          <w:ilvl w:val="0"/>
          <w:numId w:val="10"/>
        </w:numPr>
        <w:rPr>
          <w:szCs w:val="28"/>
        </w:rPr>
      </w:pPr>
      <w:r w:rsidRPr="00E47A8B">
        <w:rPr>
          <w:szCs w:val="28"/>
        </w:rPr>
        <w:t>Важность подготовки данных. Генерация синтетических признаков. Работа с пропущенными данными. Работа с несбалансированными выборками.</w:t>
      </w:r>
    </w:p>
    <w:p w14:paraId="264E6CAA" w14:textId="77777777" w:rsidR="00BC1EEF" w:rsidRDefault="00BC1EEF" w:rsidP="007E2E69">
      <w:pPr>
        <w:pStyle w:val="af7"/>
        <w:numPr>
          <w:ilvl w:val="0"/>
          <w:numId w:val="10"/>
        </w:numPr>
        <w:rPr>
          <w:szCs w:val="28"/>
        </w:rPr>
      </w:pPr>
      <w:r w:rsidRPr="00E47A8B">
        <w:rPr>
          <w:szCs w:val="28"/>
        </w:rPr>
        <w:t xml:space="preserve">Модель множественной линейной регрессии. </w:t>
      </w:r>
    </w:p>
    <w:p w14:paraId="29AB7EBD" w14:textId="77777777" w:rsidR="00BC1EEF" w:rsidRDefault="00BC1EEF" w:rsidP="007E2E69">
      <w:pPr>
        <w:pStyle w:val="af7"/>
        <w:numPr>
          <w:ilvl w:val="0"/>
          <w:numId w:val="10"/>
        </w:numPr>
        <w:rPr>
          <w:szCs w:val="28"/>
        </w:rPr>
      </w:pPr>
      <w:r w:rsidRPr="00E47A8B">
        <w:rPr>
          <w:szCs w:val="28"/>
        </w:rPr>
        <w:t xml:space="preserve">Методы оценки качества моделей регрессии. </w:t>
      </w:r>
    </w:p>
    <w:p w14:paraId="3329EF5A" w14:textId="77777777" w:rsidR="00BC1EEF" w:rsidRDefault="00BC1EEF" w:rsidP="007E2E69">
      <w:pPr>
        <w:pStyle w:val="af7"/>
        <w:numPr>
          <w:ilvl w:val="0"/>
          <w:numId w:val="10"/>
        </w:numPr>
        <w:rPr>
          <w:szCs w:val="28"/>
        </w:rPr>
      </w:pPr>
      <w:r w:rsidRPr="00E47A8B">
        <w:rPr>
          <w:szCs w:val="28"/>
        </w:rPr>
        <w:t>Коэффициент детерминации, средняя абсолютная ошибка предсказания, средняя относительная ошибка предсказания.</w:t>
      </w:r>
    </w:p>
    <w:p w14:paraId="6AD02F9A" w14:textId="77777777" w:rsidR="00BC1EEF" w:rsidRDefault="00BC1EEF" w:rsidP="007E2E69">
      <w:pPr>
        <w:pStyle w:val="af7"/>
        <w:numPr>
          <w:ilvl w:val="0"/>
          <w:numId w:val="10"/>
        </w:numPr>
        <w:rPr>
          <w:szCs w:val="28"/>
        </w:rPr>
      </w:pPr>
      <w:r w:rsidRPr="00E47A8B">
        <w:rPr>
          <w:szCs w:val="28"/>
        </w:rPr>
        <w:t>Методы классификации и их компьютерная реализация.</w:t>
      </w:r>
    </w:p>
    <w:p w14:paraId="4FBF13F7" w14:textId="77777777" w:rsidR="00BC1EEF" w:rsidRDefault="00BC1EEF" w:rsidP="007E2E69">
      <w:pPr>
        <w:pStyle w:val="af7"/>
        <w:numPr>
          <w:ilvl w:val="0"/>
          <w:numId w:val="10"/>
        </w:numPr>
        <w:rPr>
          <w:szCs w:val="28"/>
        </w:rPr>
      </w:pPr>
      <w:r w:rsidRPr="00E47A8B">
        <w:rPr>
          <w:szCs w:val="28"/>
        </w:rPr>
        <w:t xml:space="preserve">Недообучение и переобучение в моделях регрессии. </w:t>
      </w:r>
    </w:p>
    <w:p w14:paraId="706DCFA8" w14:textId="77777777" w:rsidR="00BC1EEF" w:rsidRDefault="00BC1EEF" w:rsidP="007E2E69">
      <w:pPr>
        <w:pStyle w:val="af7"/>
        <w:numPr>
          <w:ilvl w:val="0"/>
          <w:numId w:val="10"/>
        </w:numPr>
        <w:rPr>
          <w:szCs w:val="28"/>
        </w:rPr>
      </w:pPr>
      <w:r w:rsidRPr="00E47A8B">
        <w:rPr>
          <w:szCs w:val="28"/>
        </w:rPr>
        <w:t xml:space="preserve">Основы технологии улучшения моделей машинного обучения в задачах регрессии. </w:t>
      </w:r>
    </w:p>
    <w:p w14:paraId="3FC45392" w14:textId="77777777" w:rsidR="00BC1EEF" w:rsidRDefault="00BC1EEF" w:rsidP="007E2E69">
      <w:pPr>
        <w:pStyle w:val="af7"/>
        <w:numPr>
          <w:ilvl w:val="0"/>
          <w:numId w:val="10"/>
        </w:numPr>
        <w:rPr>
          <w:szCs w:val="28"/>
        </w:rPr>
      </w:pPr>
      <w:r w:rsidRPr="00E47A8B">
        <w:rPr>
          <w:szCs w:val="28"/>
        </w:rPr>
        <w:t>Задача прогнозирования продаж.</w:t>
      </w:r>
    </w:p>
    <w:p w14:paraId="69C6E579" w14:textId="77777777" w:rsidR="00BC1EEF" w:rsidRDefault="00BC1EEF" w:rsidP="007E2E69">
      <w:pPr>
        <w:pStyle w:val="af7"/>
        <w:numPr>
          <w:ilvl w:val="0"/>
          <w:numId w:val="10"/>
        </w:numPr>
        <w:rPr>
          <w:szCs w:val="28"/>
        </w:rPr>
      </w:pPr>
      <w:r w:rsidRPr="00E47A8B">
        <w:rPr>
          <w:szCs w:val="28"/>
        </w:rPr>
        <w:t xml:space="preserve">Кластерный анализ и его компьютерная реализация. Задача сегментирования потребителей. </w:t>
      </w:r>
    </w:p>
    <w:p w14:paraId="0E5E4035" w14:textId="77777777" w:rsidR="00BC1EEF" w:rsidRDefault="00BC1EEF" w:rsidP="007E2E69">
      <w:pPr>
        <w:pStyle w:val="af7"/>
        <w:numPr>
          <w:ilvl w:val="0"/>
          <w:numId w:val="10"/>
        </w:numPr>
        <w:rPr>
          <w:szCs w:val="28"/>
        </w:rPr>
      </w:pPr>
      <w:r w:rsidRPr="00E47A8B">
        <w:rPr>
          <w:szCs w:val="28"/>
        </w:rPr>
        <w:t>Метод К-средних.</w:t>
      </w:r>
    </w:p>
    <w:p w14:paraId="50D1DE49" w14:textId="77777777" w:rsidR="00BC1EEF" w:rsidRDefault="00BC1EEF" w:rsidP="007E2E69">
      <w:pPr>
        <w:pStyle w:val="af7"/>
        <w:numPr>
          <w:ilvl w:val="0"/>
          <w:numId w:val="10"/>
        </w:numPr>
        <w:rPr>
          <w:szCs w:val="28"/>
        </w:rPr>
      </w:pPr>
      <w:r w:rsidRPr="00E47A8B">
        <w:rPr>
          <w:szCs w:val="28"/>
        </w:rPr>
        <w:t xml:space="preserve">Методы оценки качества моделей кластерного анализа. </w:t>
      </w:r>
    </w:p>
    <w:p w14:paraId="1E4976BB" w14:textId="77777777" w:rsidR="00BC1EEF" w:rsidRDefault="00BC1EEF" w:rsidP="007E2E69">
      <w:pPr>
        <w:pStyle w:val="af7"/>
        <w:numPr>
          <w:ilvl w:val="0"/>
          <w:numId w:val="10"/>
        </w:numPr>
        <w:rPr>
          <w:szCs w:val="28"/>
        </w:rPr>
      </w:pPr>
      <w:r w:rsidRPr="00E47A8B">
        <w:rPr>
          <w:szCs w:val="28"/>
        </w:rPr>
        <w:t xml:space="preserve">Задача снижения размерности факторного пространства. Метод главных компонент и его компьютерная реализация. </w:t>
      </w:r>
    </w:p>
    <w:p w14:paraId="035CA01B" w14:textId="77777777" w:rsidR="00BC1EEF" w:rsidRDefault="00BC1EEF" w:rsidP="007E2E69">
      <w:pPr>
        <w:pStyle w:val="af7"/>
        <w:numPr>
          <w:ilvl w:val="0"/>
          <w:numId w:val="10"/>
        </w:numPr>
        <w:rPr>
          <w:szCs w:val="28"/>
        </w:rPr>
      </w:pPr>
      <w:r w:rsidRPr="00E47A8B">
        <w:rPr>
          <w:szCs w:val="28"/>
        </w:rPr>
        <w:t xml:space="preserve">Поиск аномалий. </w:t>
      </w:r>
    </w:p>
    <w:p w14:paraId="1376D9D1" w14:textId="77777777" w:rsidR="00BC1EEF" w:rsidRDefault="00BC1EEF" w:rsidP="007E2E69">
      <w:pPr>
        <w:pStyle w:val="af7"/>
        <w:numPr>
          <w:ilvl w:val="0"/>
          <w:numId w:val="10"/>
        </w:numPr>
        <w:rPr>
          <w:szCs w:val="28"/>
        </w:rPr>
      </w:pPr>
      <w:r w:rsidRPr="00E47A8B">
        <w:rPr>
          <w:szCs w:val="28"/>
        </w:rPr>
        <w:t>Задача сегментирования потребителей.</w:t>
      </w:r>
    </w:p>
    <w:p w14:paraId="518EEEA2" w14:textId="77777777" w:rsidR="00BC1EEF" w:rsidRPr="00BD44D2" w:rsidRDefault="00BC1EEF" w:rsidP="007E2E69">
      <w:pPr>
        <w:pStyle w:val="af7"/>
        <w:numPr>
          <w:ilvl w:val="0"/>
          <w:numId w:val="10"/>
        </w:numPr>
        <w:rPr>
          <w:szCs w:val="28"/>
        </w:rPr>
      </w:pPr>
      <w:r w:rsidRPr="00E47A8B">
        <w:rPr>
          <w:szCs w:val="28"/>
        </w:rPr>
        <w:t xml:space="preserve">Понятие </w:t>
      </w:r>
      <w:r w:rsidRPr="00BD44D2">
        <w:rPr>
          <w:szCs w:val="28"/>
        </w:rPr>
        <w:t>рекомендательной системы, типы оценок. Примеры рекомендательных сервисов.</w:t>
      </w:r>
    </w:p>
    <w:p w14:paraId="7365902B" w14:textId="77777777" w:rsidR="00BC1EEF" w:rsidRPr="00E47A8B" w:rsidRDefault="00BC1EEF" w:rsidP="007E2E69">
      <w:pPr>
        <w:pStyle w:val="af7"/>
        <w:numPr>
          <w:ilvl w:val="0"/>
          <w:numId w:val="10"/>
        </w:numPr>
        <w:rPr>
          <w:szCs w:val="28"/>
        </w:rPr>
      </w:pPr>
      <w:r w:rsidRPr="00BD44D2">
        <w:rPr>
          <w:szCs w:val="28"/>
        </w:rPr>
        <w:t>Принципы создания</w:t>
      </w:r>
      <w:r w:rsidRPr="00E47A8B">
        <w:rPr>
          <w:szCs w:val="28"/>
        </w:rPr>
        <w:t xml:space="preserve"> рекомендательных систем: коллаборативная фильтрация, контентна</w:t>
      </w:r>
      <w:r>
        <w:rPr>
          <w:szCs w:val="28"/>
        </w:rPr>
        <w:t>я фильтрация, гибридные подходы</w:t>
      </w:r>
      <w:r w:rsidRPr="00E47A8B">
        <w:rPr>
          <w:szCs w:val="28"/>
        </w:rPr>
        <w:t>.</w:t>
      </w:r>
      <w:bookmarkEnd w:id="43"/>
    </w:p>
    <w:p w14:paraId="1A58C13A" w14:textId="7AEC80E1" w:rsidR="00BC1EEF" w:rsidRPr="00BD44D2" w:rsidRDefault="00BC1EEF" w:rsidP="007E2E69">
      <w:pPr>
        <w:pStyle w:val="af7"/>
        <w:numPr>
          <w:ilvl w:val="0"/>
          <w:numId w:val="10"/>
        </w:numPr>
        <w:rPr>
          <w:szCs w:val="28"/>
        </w:rPr>
      </w:pPr>
      <w:bookmarkStart w:id="44" w:name="_Toc23844268"/>
      <w:r w:rsidRPr="00BD44D2">
        <w:rPr>
          <w:szCs w:val="28"/>
        </w:rPr>
        <w:lastRenderedPageBreak/>
        <w:t xml:space="preserve"> Перечень основной и дополнительной учебной литературы, необходимой для освоения дисциплины</w:t>
      </w:r>
      <w:bookmarkEnd w:id="44"/>
      <w:r w:rsidRPr="00BD44D2">
        <w:rPr>
          <w:szCs w:val="28"/>
        </w:rPr>
        <w:t xml:space="preserve"> </w:t>
      </w:r>
    </w:p>
    <w:p w14:paraId="44329291" w14:textId="77777777" w:rsidR="00B41D1F" w:rsidRDefault="00B41D1F" w:rsidP="007E2E69">
      <w:pPr>
        <w:ind w:firstLine="0"/>
        <w:rPr>
          <w:sz w:val="28"/>
          <w:szCs w:val="28"/>
        </w:rPr>
      </w:pPr>
    </w:p>
    <w:p w14:paraId="632D92D3" w14:textId="77777777" w:rsidR="003B1287" w:rsidRPr="003F4B9B" w:rsidRDefault="003B1287" w:rsidP="00FC5AE8">
      <w:pPr>
        <w:pStyle w:val="1"/>
        <w:numPr>
          <w:ilvl w:val="0"/>
          <w:numId w:val="50"/>
        </w:numPr>
        <w:spacing w:before="0" w:after="0" w:line="276" w:lineRule="auto"/>
        <w:ind w:left="0" w:firstLine="709"/>
      </w:pPr>
      <w:bookmarkStart w:id="45" w:name="_Toc5029569"/>
      <w:bookmarkStart w:id="46" w:name="_Toc5052154"/>
      <w:bookmarkStart w:id="47" w:name="_Toc19304896"/>
      <w:bookmarkStart w:id="48" w:name="_Toc74738146"/>
      <w:bookmarkStart w:id="49" w:name="_Toc5052156"/>
      <w:bookmarkEnd w:id="37"/>
      <w:r w:rsidRPr="00903163">
        <w:t>Перечень основной и дополнительной учебной литературы</w:t>
      </w:r>
      <w:bookmarkEnd w:id="45"/>
      <w:bookmarkEnd w:id="46"/>
      <w:r>
        <w:t xml:space="preserve">, </w:t>
      </w:r>
      <w:r w:rsidRPr="00EE4ECA">
        <w:t>необходимой для освоения дисциплины</w:t>
      </w:r>
      <w:bookmarkEnd w:id="47"/>
      <w:bookmarkEnd w:id="48"/>
    </w:p>
    <w:p w14:paraId="666693CC" w14:textId="692276BB" w:rsidR="003B1287" w:rsidRDefault="003B1287">
      <w:pPr>
        <w:keepNext/>
        <w:tabs>
          <w:tab w:val="num" w:pos="360"/>
        </w:tabs>
        <w:suppressAutoHyphens/>
        <w:rPr>
          <w:b/>
          <w:bCs/>
          <w:sz w:val="28"/>
        </w:rPr>
      </w:pPr>
      <w:r w:rsidRPr="00830E12">
        <w:rPr>
          <w:b/>
          <w:bCs/>
          <w:sz w:val="28"/>
        </w:rPr>
        <w:t>а) основная:</w:t>
      </w:r>
    </w:p>
    <w:p w14:paraId="2AD57F63" w14:textId="257C5C83" w:rsidR="009D7374" w:rsidRDefault="00C964D2" w:rsidP="00C964D2">
      <w:pPr>
        <w:numPr>
          <w:ilvl w:val="0"/>
          <w:numId w:val="47"/>
        </w:numPr>
        <w:rPr>
          <w:bCs/>
          <w:iCs/>
          <w:sz w:val="28"/>
          <w:szCs w:val="28"/>
        </w:rPr>
      </w:pPr>
      <w:r w:rsidRPr="00C964D2">
        <w:rPr>
          <w:bCs/>
          <w:iCs/>
          <w:sz w:val="28"/>
          <w:szCs w:val="28"/>
        </w:rPr>
        <w:t>Миркин, Б.</w:t>
      </w:r>
      <w:r>
        <w:rPr>
          <w:bCs/>
          <w:iCs/>
          <w:sz w:val="28"/>
          <w:szCs w:val="28"/>
        </w:rPr>
        <w:t xml:space="preserve"> </w:t>
      </w:r>
      <w:r w:rsidRPr="00C964D2">
        <w:rPr>
          <w:bCs/>
          <w:iCs/>
          <w:sz w:val="28"/>
          <w:szCs w:val="28"/>
        </w:rPr>
        <w:t>Г. Введение в анализ данных: учебник и практикум для бакалавриата и магистратуры / Б.</w:t>
      </w:r>
      <w:r>
        <w:rPr>
          <w:bCs/>
          <w:iCs/>
          <w:sz w:val="28"/>
          <w:szCs w:val="28"/>
        </w:rPr>
        <w:t xml:space="preserve"> </w:t>
      </w:r>
      <w:r w:rsidRPr="00C964D2">
        <w:rPr>
          <w:bCs/>
          <w:iCs/>
          <w:sz w:val="28"/>
          <w:szCs w:val="28"/>
        </w:rPr>
        <w:t>Г. Миркин. - Москва: Юрайт, 2019. - 174 с. – Текст : непосредственный. –То же. - 2020. — ЭБС Юрайт. — URL: https://urait.ru/bcode/45</w:t>
      </w:r>
      <w:r>
        <w:rPr>
          <w:bCs/>
          <w:iCs/>
          <w:sz w:val="28"/>
          <w:szCs w:val="28"/>
        </w:rPr>
        <w:t>0262 (дата обращения: 21</w:t>
      </w:r>
      <w:r w:rsidRPr="00C964D2">
        <w:rPr>
          <w:bCs/>
          <w:iCs/>
          <w:sz w:val="28"/>
          <w:szCs w:val="28"/>
        </w:rPr>
        <w:t>.12.2021). — Текст : электронный.</w:t>
      </w:r>
    </w:p>
    <w:p w14:paraId="61F8FA81" w14:textId="041668B3" w:rsidR="009D7374" w:rsidRDefault="009D7374">
      <w:pPr>
        <w:suppressAutoHyphens/>
        <w:spacing w:line="240" w:lineRule="auto"/>
        <w:rPr>
          <w:b/>
          <w:sz w:val="28"/>
          <w:szCs w:val="28"/>
        </w:rPr>
      </w:pPr>
      <w:r w:rsidRPr="007E2E69">
        <w:rPr>
          <w:b/>
          <w:sz w:val="28"/>
          <w:szCs w:val="28"/>
        </w:rPr>
        <w:t>б) дополнительная</w:t>
      </w:r>
    </w:p>
    <w:p w14:paraId="6ABB4822" w14:textId="77777777" w:rsidR="006E7B97" w:rsidRPr="007E2E69" w:rsidRDefault="006E7B97">
      <w:pPr>
        <w:suppressAutoHyphens/>
        <w:spacing w:line="240" w:lineRule="auto"/>
        <w:rPr>
          <w:b/>
          <w:sz w:val="28"/>
          <w:szCs w:val="28"/>
          <w:lang w:val="en-US"/>
        </w:rPr>
      </w:pPr>
    </w:p>
    <w:p w14:paraId="27AF10D0" w14:textId="4969CE8F" w:rsidR="009D7374" w:rsidRPr="007E2E69" w:rsidRDefault="00023496" w:rsidP="00023496">
      <w:pPr>
        <w:numPr>
          <w:ilvl w:val="0"/>
          <w:numId w:val="46"/>
        </w:numPr>
        <w:rPr>
          <w:bCs/>
          <w:sz w:val="28"/>
          <w:szCs w:val="28"/>
        </w:rPr>
      </w:pPr>
      <w:r w:rsidRPr="00023496">
        <w:rPr>
          <w:bCs/>
          <w:sz w:val="28"/>
          <w:szCs w:val="28"/>
        </w:rPr>
        <w:t>Колдаев, В. Д. Структуры и алгоритмы обработки данных : учебное пособие / В. Д. Колдаев. - Москва : РИОР : ИНФРА-М, 2020. - 296 с. - ЭБС ZNANIUM.com. - URL: https://znanium.com/catalog/product/1054007 (дата обращения: 21.12.2021). – Текст: электронный.</w:t>
      </w:r>
    </w:p>
    <w:p w14:paraId="42CA38AE" w14:textId="343687BF" w:rsidR="006E7B97" w:rsidRPr="006E7B97" w:rsidRDefault="00023496" w:rsidP="00023496">
      <w:pPr>
        <w:numPr>
          <w:ilvl w:val="0"/>
          <w:numId w:val="46"/>
        </w:numPr>
        <w:rPr>
          <w:bCs/>
          <w:sz w:val="28"/>
          <w:szCs w:val="28"/>
        </w:rPr>
      </w:pPr>
      <w:r w:rsidRPr="00023496">
        <w:rPr>
          <w:bCs/>
          <w:sz w:val="28"/>
          <w:szCs w:val="28"/>
        </w:rPr>
        <w:t>Форман, Дж. Много цифр. Анализ больших данных при помощи Excel / Дж. Форман; перевод с английского А. Соколовой. — Москва: Альпина Паблишер, 2016. — 461 с. — ЭБС ZNANIUM.com.</w:t>
      </w:r>
      <w:r w:rsidR="00D72C39">
        <w:rPr>
          <w:bCs/>
          <w:sz w:val="28"/>
          <w:szCs w:val="28"/>
        </w:rPr>
        <w:t xml:space="preserve"> </w:t>
      </w:r>
      <w:r w:rsidRPr="00023496">
        <w:rPr>
          <w:bCs/>
          <w:sz w:val="28"/>
          <w:szCs w:val="28"/>
        </w:rPr>
        <w:t>— URL: http://znanium.com/catalog/product/551044 (дата обращения: 21.12.2021). — Текст : электронный.</w:t>
      </w:r>
    </w:p>
    <w:p w14:paraId="592FECB1" w14:textId="0337B3CF" w:rsidR="009D7374" w:rsidRPr="007E2E69" w:rsidRDefault="00D72C39" w:rsidP="00D72C39">
      <w:pPr>
        <w:numPr>
          <w:ilvl w:val="0"/>
          <w:numId w:val="46"/>
        </w:numPr>
        <w:rPr>
          <w:bCs/>
          <w:sz w:val="28"/>
          <w:szCs w:val="28"/>
        </w:rPr>
      </w:pPr>
      <w:r w:rsidRPr="00D72C39">
        <w:rPr>
          <w:bCs/>
          <w:sz w:val="28"/>
          <w:szCs w:val="28"/>
        </w:rPr>
        <w:t>Ростовцев, В.</w:t>
      </w:r>
      <w:r>
        <w:rPr>
          <w:bCs/>
          <w:sz w:val="28"/>
          <w:szCs w:val="28"/>
        </w:rPr>
        <w:t xml:space="preserve"> </w:t>
      </w:r>
      <w:r w:rsidRPr="00D72C39">
        <w:rPr>
          <w:bCs/>
          <w:sz w:val="28"/>
          <w:szCs w:val="28"/>
        </w:rPr>
        <w:t>С. Искусственные нейронные сети : учебник / В.</w:t>
      </w:r>
      <w:r>
        <w:rPr>
          <w:bCs/>
          <w:sz w:val="28"/>
          <w:szCs w:val="28"/>
        </w:rPr>
        <w:t xml:space="preserve"> </w:t>
      </w:r>
      <w:r w:rsidRPr="00D72C39">
        <w:rPr>
          <w:bCs/>
          <w:sz w:val="28"/>
          <w:szCs w:val="28"/>
        </w:rPr>
        <w:t>С. Ростовцев. — Санкт-Пете</w:t>
      </w:r>
      <w:r>
        <w:rPr>
          <w:bCs/>
          <w:sz w:val="28"/>
          <w:szCs w:val="28"/>
        </w:rPr>
        <w:t xml:space="preserve">рбург : Лань, 2021. — 216 с. — </w:t>
      </w:r>
      <w:r w:rsidRPr="00D72C39">
        <w:rPr>
          <w:bCs/>
          <w:sz w:val="28"/>
          <w:szCs w:val="28"/>
        </w:rPr>
        <w:t>ЭБС Лань. — URL: https://e.lanbook.com/reader/book/160142 (дата обращения: 21.12.2021). — Текст: электронный.</w:t>
      </w:r>
    </w:p>
    <w:p w14:paraId="1E983AB7" w14:textId="77777777" w:rsidR="009D7374" w:rsidRDefault="009D7374" w:rsidP="007E2E69">
      <w:pPr>
        <w:pStyle w:val="3"/>
        <w:suppressAutoHyphens/>
        <w:spacing w:line="240" w:lineRule="auto"/>
        <w:ind w:firstLine="709"/>
        <w:jc w:val="both"/>
      </w:pPr>
      <w:bookmarkStart w:id="50" w:name="_Toc23844269"/>
    </w:p>
    <w:p w14:paraId="0220B047" w14:textId="77777777" w:rsidR="002E1F0A" w:rsidRDefault="002E1F0A" w:rsidP="00FC5AE8">
      <w:pPr>
        <w:pStyle w:val="1"/>
        <w:numPr>
          <w:ilvl w:val="0"/>
          <w:numId w:val="50"/>
        </w:numPr>
        <w:spacing w:before="0" w:after="0" w:line="276" w:lineRule="auto"/>
        <w:ind w:left="0" w:firstLine="709"/>
      </w:pPr>
      <w:bookmarkStart w:id="51" w:name="_Toc74738147"/>
      <w:bookmarkEnd w:id="50"/>
      <w:r w:rsidRPr="000D464F">
        <w:t>Перечень ресурсов информационно-телекоммуникационной сети «Интернет»</w:t>
      </w:r>
      <w:r>
        <w:t xml:space="preserve">, </w:t>
      </w:r>
      <w:r w:rsidRPr="00BF11A5">
        <w:t>необходимых для освоения дисциплины</w:t>
      </w:r>
      <w:bookmarkEnd w:id="51"/>
    </w:p>
    <w:p w14:paraId="1E9074D4" w14:textId="77777777" w:rsidR="009D7374" w:rsidRDefault="009D7374">
      <w:pPr>
        <w:spacing w:line="240" w:lineRule="auto"/>
        <w:rPr>
          <w:bCs/>
          <w:szCs w:val="28"/>
        </w:rPr>
      </w:pPr>
    </w:p>
    <w:p w14:paraId="55C34B37" w14:textId="73B19756" w:rsidR="006C5DD4" w:rsidRPr="002E1F0A" w:rsidRDefault="009D7374" w:rsidP="006B2D7B">
      <w:pPr>
        <w:pStyle w:val="140"/>
        <w:numPr>
          <w:ilvl w:val="0"/>
          <w:numId w:val="45"/>
        </w:numPr>
        <w:suppressAutoHyphens/>
      </w:pPr>
      <w:r w:rsidRPr="002E1F0A">
        <w:t xml:space="preserve">Информационно-образовательный портал Финансового университета при Правительстве Российской Федерации </w:t>
      </w:r>
      <w:hyperlink r:id="rId8" w:history="1">
        <w:r w:rsidR="006C5DD4" w:rsidRPr="006C5DD4">
          <w:rPr>
            <w:rStyle w:val="af1"/>
            <w:lang w:val="en-US"/>
          </w:rPr>
          <w:t>www</w:t>
        </w:r>
        <w:r w:rsidR="006C5DD4" w:rsidRPr="00FF1077">
          <w:rPr>
            <w:rStyle w:val="af1"/>
          </w:rPr>
          <w:t>.</w:t>
        </w:r>
        <w:r w:rsidR="006C5DD4" w:rsidRPr="006C5DD4">
          <w:rPr>
            <w:rStyle w:val="af1"/>
            <w:lang w:val="en-US"/>
          </w:rPr>
          <w:t>campus</w:t>
        </w:r>
        <w:r w:rsidR="006C5DD4" w:rsidRPr="00FF1077">
          <w:rPr>
            <w:rStyle w:val="af1"/>
          </w:rPr>
          <w:t>.</w:t>
        </w:r>
        <w:r w:rsidR="006C5DD4" w:rsidRPr="006C5DD4">
          <w:rPr>
            <w:rStyle w:val="af1"/>
            <w:lang w:val="en-US"/>
          </w:rPr>
          <w:t>fa</w:t>
        </w:r>
        <w:r w:rsidR="006C5DD4" w:rsidRPr="00FF1077">
          <w:rPr>
            <w:rStyle w:val="af1"/>
          </w:rPr>
          <w:t>.</w:t>
        </w:r>
        <w:r w:rsidR="006C5DD4" w:rsidRPr="006C5DD4">
          <w:rPr>
            <w:rStyle w:val="af1"/>
            <w:lang w:val="en-US"/>
          </w:rPr>
          <w:t>ru</w:t>
        </w:r>
      </w:hyperlink>
    </w:p>
    <w:p w14:paraId="09F38310" w14:textId="77777777" w:rsidR="009D7374" w:rsidRPr="002E1F0A" w:rsidRDefault="009D7374" w:rsidP="007E2E69">
      <w:pPr>
        <w:pStyle w:val="af7"/>
        <w:numPr>
          <w:ilvl w:val="0"/>
          <w:numId w:val="45"/>
        </w:numPr>
        <w:rPr>
          <w:szCs w:val="28"/>
          <w:u w:val="single"/>
        </w:rPr>
      </w:pPr>
      <w:r w:rsidRPr="002E1F0A">
        <w:rPr>
          <w:szCs w:val="28"/>
        </w:rPr>
        <w:lastRenderedPageBreak/>
        <w:t xml:space="preserve">Электронно-библиотечная система BOOK.RU </w:t>
      </w:r>
      <w:hyperlink r:id="rId9" w:history="1">
        <w:r w:rsidRPr="002E1F0A">
          <w:rPr>
            <w:rStyle w:val="af1"/>
            <w:szCs w:val="28"/>
          </w:rPr>
          <w:t>http://www.book.ru</w:t>
        </w:r>
      </w:hyperlink>
    </w:p>
    <w:p w14:paraId="7FD173F8" w14:textId="77777777" w:rsidR="009D7374" w:rsidRPr="002E1F0A" w:rsidRDefault="009D7374" w:rsidP="007E2E69">
      <w:pPr>
        <w:pStyle w:val="af7"/>
        <w:numPr>
          <w:ilvl w:val="0"/>
          <w:numId w:val="45"/>
        </w:numPr>
        <w:rPr>
          <w:szCs w:val="28"/>
          <w:u w:val="single"/>
        </w:rPr>
      </w:pPr>
      <w:r w:rsidRPr="002E1F0A">
        <w:rPr>
          <w:szCs w:val="28"/>
        </w:rPr>
        <w:t xml:space="preserve">Электронно-библиотечная система </w:t>
      </w:r>
      <w:r w:rsidRPr="002E1F0A">
        <w:rPr>
          <w:szCs w:val="28"/>
          <w:lang w:val="en-US"/>
        </w:rPr>
        <w:t>Znanium</w:t>
      </w:r>
      <w:r w:rsidRPr="002E1F0A">
        <w:rPr>
          <w:szCs w:val="28"/>
        </w:rPr>
        <w:t xml:space="preserve"> </w:t>
      </w:r>
      <w:hyperlink r:id="rId10" w:history="1">
        <w:r w:rsidRPr="002E1F0A">
          <w:rPr>
            <w:rStyle w:val="af1"/>
            <w:szCs w:val="28"/>
          </w:rPr>
          <w:t>http://www.znanium.com</w:t>
        </w:r>
      </w:hyperlink>
    </w:p>
    <w:p w14:paraId="5B4E1D25" w14:textId="77777777" w:rsidR="009D7374" w:rsidRPr="002E1F0A" w:rsidRDefault="009D7374" w:rsidP="007E2E69">
      <w:pPr>
        <w:pStyle w:val="140"/>
        <w:numPr>
          <w:ilvl w:val="0"/>
          <w:numId w:val="45"/>
        </w:numPr>
        <w:suppressAutoHyphens/>
        <w:rPr>
          <w:rFonts w:eastAsiaTheme="majorEastAsia"/>
        </w:rPr>
      </w:pPr>
      <w:r w:rsidRPr="002E1F0A">
        <w:t xml:space="preserve">Документация по Azure </w:t>
      </w:r>
      <w:r w:rsidRPr="002E1F0A">
        <w:rPr>
          <w:lang w:val="en-US"/>
        </w:rPr>
        <w:t>ML </w:t>
      </w:r>
      <w:r w:rsidRPr="002E1F0A">
        <w:rPr>
          <w:rFonts w:eastAsiaTheme="majorEastAsia"/>
        </w:rPr>
        <w:t xml:space="preserve"> </w:t>
      </w:r>
      <w:hyperlink r:id="rId11" w:history="1">
        <w:r w:rsidRPr="002E1F0A">
          <w:rPr>
            <w:rStyle w:val="af1"/>
            <w:rFonts w:eastAsiaTheme="majorEastAsia"/>
            <w:lang w:val="en-US"/>
          </w:rPr>
          <w:t>https</w:t>
        </w:r>
        <w:r w:rsidRPr="002E1F0A">
          <w:rPr>
            <w:rStyle w:val="af1"/>
            <w:rFonts w:eastAsiaTheme="majorEastAsia"/>
          </w:rPr>
          <w:t>://</w:t>
        </w:r>
        <w:r w:rsidRPr="002E1F0A">
          <w:rPr>
            <w:rStyle w:val="af1"/>
            <w:rFonts w:eastAsiaTheme="majorEastAsia"/>
            <w:lang w:val="en-US"/>
          </w:rPr>
          <w:t>docs</w:t>
        </w:r>
        <w:r w:rsidRPr="002E1F0A">
          <w:rPr>
            <w:rStyle w:val="af1"/>
            <w:rFonts w:eastAsiaTheme="majorEastAsia"/>
          </w:rPr>
          <w:t>.</w:t>
        </w:r>
        <w:r w:rsidRPr="002E1F0A">
          <w:rPr>
            <w:rStyle w:val="af1"/>
            <w:rFonts w:eastAsiaTheme="majorEastAsia"/>
            <w:lang w:val="en-US"/>
          </w:rPr>
          <w:t>microsoft</w:t>
        </w:r>
        <w:r w:rsidRPr="002E1F0A">
          <w:rPr>
            <w:rStyle w:val="af1"/>
            <w:rFonts w:eastAsiaTheme="majorEastAsia"/>
          </w:rPr>
          <w:t>.</w:t>
        </w:r>
        <w:r w:rsidRPr="002E1F0A">
          <w:rPr>
            <w:rStyle w:val="af1"/>
            <w:rFonts w:eastAsiaTheme="majorEastAsia"/>
            <w:lang w:val="en-US"/>
          </w:rPr>
          <w:t>com</w:t>
        </w:r>
        <w:r w:rsidRPr="002E1F0A">
          <w:rPr>
            <w:rStyle w:val="af1"/>
            <w:rFonts w:eastAsiaTheme="majorEastAsia"/>
          </w:rPr>
          <w:t>/</w:t>
        </w:r>
        <w:r w:rsidRPr="002E1F0A">
          <w:rPr>
            <w:rStyle w:val="af1"/>
            <w:rFonts w:eastAsiaTheme="majorEastAsia"/>
            <w:lang w:val="en-US"/>
          </w:rPr>
          <w:t>ru</w:t>
        </w:r>
        <w:r w:rsidRPr="002E1F0A">
          <w:rPr>
            <w:rStyle w:val="af1"/>
            <w:rFonts w:eastAsiaTheme="majorEastAsia"/>
          </w:rPr>
          <w:t>-</w:t>
        </w:r>
        <w:r w:rsidRPr="002E1F0A">
          <w:rPr>
            <w:rStyle w:val="af1"/>
            <w:rFonts w:eastAsiaTheme="majorEastAsia"/>
            <w:lang w:val="en-US"/>
          </w:rPr>
          <w:t>ru</w:t>
        </w:r>
        <w:r w:rsidRPr="002E1F0A">
          <w:rPr>
            <w:rStyle w:val="af1"/>
            <w:rFonts w:eastAsiaTheme="majorEastAsia"/>
          </w:rPr>
          <w:t>/</w:t>
        </w:r>
        <w:r w:rsidRPr="002E1F0A">
          <w:rPr>
            <w:rStyle w:val="af1"/>
            <w:rFonts w:eastAsiaTheme="majorEastAsia"/>
            <w:lang w:val="en-US"/>
          </w:rPr>
          <w:t>azure</w:t>
        </w:r>
        <w:r w:rsidRPr="002E1F0A">
          <w:rPr>
            <w:rStyle w:val="af1"/>
            <w:rFonts w:eastAsiaTheme="majorEastAsia"/>
          </w:rPr>
          <w:t>/</w:t>
        </w:r>
        <w:r w:rsidRPr="002E1F0A">
          <w:rPr>
            <w:rStyle w:val="af1"/>
            <w:rFonts w:eastAsiaTheme="majorEastAsia"/>
            <w:lang w:val="en-US"/>
          </w:rPr>
          <w:t>machine</w:t>
        </w:r>
        <w:r w:rsidRPr="002E1F0A">
          <w:rPr>
            <w:rStyle w:val="af1"/>
            <w:rFonts w:eastAsiaTheme="majorEastAsia"/>
          </w:rPr>
          <w:t>-</w:t>
        </w:r>
        <w:r w:rsidRPr="002E1F0A">
          <w:rPr>
            <w:rStyle w:val="af1"/>
            <w:rFonts w:eastAsiaTheme="majorEastAsia"/>
            <w:lang w:val="en-US"/>
          </w:rPr>
          <w:t>learning</w:t>
        </w:r>
        <w:r w:rsidRPr="002E1F0A">
          <w:rPr>
            <w:rStyle w:val="af1"/>
            <w:rFonts w:eastAsiaTheme="majorEastAsia"/>
          </w:rPr>
          <w:t>/</w:t>
        </w:r>
        <w:r w:rsidRPr="002E1F0A">
          <w:rPr>
            <w:rStyle w:val="af1"/>
            <w:rFonts w:eastAsiaTheme="majorEastAsia"/>
            <w:lang w:val="en-US"/>
          </w:rPr>
          <w:t>studio</w:t>
        </w:r>
        <w:r w:rsidRPr="002E1F0A">
          <w:rPr>
            <w:rStyle w:val="af1"/>
            <w:rFonts w:eastAsiaTheme="majorEastAsia"/>
          </w:rPr>
          <w:t>/</w:t>
        </w:r>
      </w:hyperlink>
    </w:p>
    <w:p w14:paraId="5EC108BB" w14:textId="77777777" w:rsidR="009D7374" w:rsidRPr="007E2E69" w:rsidRDefault="009D7374" w:rsidP="007E2E69">
      <w:pPr>
        <w:pStyle w:val="140"/>
        <w:numPr>
          <w:ilvl w:val="0"/>
          <w:numId w:val="45"/>
        </w:numPr>
        <w:suppressAutoHyphens/>
        <w:rPr>
          <w:rStyle w:val="FontStyle37"/>
          <w:rFonts w:eastAsiaTheme="majorEastAsia"/>
          <w:sz w:val="28"/>
          <w:szCs w:val="28"/>
          <w:lang w:val="en-US"/>
        </w:rPr>
      </w:pPr>
      <w:r w:rsidRPr="007E2E69">
        <w:rPr>
          <w:rStyle w:val="FontStyle37"/>
          <w:rFonts w:eastAsiaTheme="majorEastAsia"/>
          <w:i/>
          <w:sz w:val="28"/>
          <w:szCs w:val="28"/>
          <w:lang w:val="en-US"/>
        </w:rPr>
        <w:t>Applied Machine Learning</w:t>
      </w:r>
      <w:r w:rsidRPr="007E2E69">
        <w:rPr>
          <w:rStyle w:val="FontStyle37"/>
          <w:rFonts w:eastAsiaTheme="majorEastAsia"/>
          <w:sz w:val="28"/>
          <w:szCs w:val="28"/>
          <w:lang w:val="en-US"/>
        </w:rPr>
        <w:t xml:space="preserve"> / Microsoft. – </w:t>
      </w:r>
      <w:hyperlink r:id="rId12" w:history="1">
        <w:r w:rsidRPr="002E1F0A">
          <w:rPr>
            <w:rStyle w:val="af1"/>
            <w:rFonts w:eastAsiaTheme="majorEastAsia"/>
            <w:lang w:val="en-US"/>
          </w:rPr>
          <w:t>https://www.edx.org/course/applied-machine-learning-microsoft-dat203-3x-1</w:t>
        </w:r>
      </w:hyperlink>
    </w:p>
    <w:p w14:paraId="2E78C42D" w14:textId="77777777" w:rsidR="009D7374" w:rsidRPr="007E2E69" w:rsidRDefault="009D7374" w:rsidP="007E2E69">
      <w:pPr>
        <w:pStyle w:val="af7"/>
        <w:numPr>
          <w:ilvl w:val="0"/>
          <w:numId w:val="45"/>
        </w:numPr>
        <w:suppressAutoHyphens/>
        <w:rPr>
          <w:rStyle w:val="FontStyle37"/>
          <w:rFonts w:eastAsiaTheme="majorEastAsia"/>
          <w:sz w:val="28"/>
          <w:szCs w:val="28"/>
          <w:lang w:val="en-US"/>
        </w:rPr>
      </w:pPr>
      <w:r w:rsidRPr="007E2E69">
        <w:rPr>
          <w:rStyle w:val="FontStyle37"/>
          <w:rFonts w:eastAsiaTheme="majorEastAsia"/>
          <w:i/>
          <w:sz w:val="28"/>
          <w:szCs w:val="28"/>
          <w:lang w:val="en-US"/>
        </w:rPr>
        <w:t>Data Science Essentials</w:t>
      </w:r>
      <w:r w:rsidRPr="007E2E69">
        <w:rPr>
          <w:rStyle w:val="FontStyle37"/>
          <w:rFonts w:eastAsiaTheme="majorEastAsia"/>
          <w:sz w:val="28"/>
          <w:szCs w:val="28"/>
          <w:lang w:val="en-US"/>
        </w:rPr>
        <w:t xml:space="preserve"> / Microsoft. – </w:t>
      </w:r>
      <w:hyperlink r:id="rId13" w:history="1">
        <w:r w:rsidRPr="002E1F0A">
          <w:rPr>
            <w:rStyle w:val="af1"/>
            <w:rFonts w:eastAsiaTheme="majorEastAsia"/>
            <w:szCs w:val="28"/>
            <w:lang w:val="en-US"/>
          </w:rPr>
          <w:t>https://www.edx.org/course/data-science-essentials-microsoft-dat203-1x-3</w:t>
        </w:r>
      </w:hyperlink>
    </w:p>
    <w:p w14:paraId="6A0ACECF" w14:textId="77777777" w:rsidR="009D7374" w:rsidRPr="007E2E69" w:rsidRDefault="009D7374" w:rsidP="007E2E69">
      <w:pPr>
        <w:pStyle w:val="af7"/>
        <w:numPr>
          <w:ilvl w:val="0"/>
          <w:numId w:val="45"/>
        </w:numPr>
        <w:suppressAutoHyphens/>
        <w:rPr>
          <w:rStyle w:val="FontStyle37"/>
          <w:rFonts w:eastAsiaTheme="majorEastAsia"/>
          <w:sz w:val="28"/>
          <w:szCs w:val="28"/>
          <w:lang w:val="en-US"/>
        </w:rPr>
      </w:pPr>
      <w:r w:rsidRPr="007E2E69">
        <w:rPr>
          <w:rStyle w:val="FontStyle37"/>
          <w:rFonts w:eastAsiaTheme="majorEastAsia"/>
          <w:i/>
          <w:sz w:val="28"/>
          <w:szCs w:val="28"/>
          <w:lang w:val="en-US"/>
        </w:rPr>
        <w:t>Principles of Machine Learning</w:t>
      </w:r>
      <w:r w:rsidRPr="007E2E69">
        <w:rPr>
          <w:rStyle w:val="FontStyle37"/>
          <w:rFonts w:eastAsiaTheme="majorEastAsia"/>
          <w:sz w:val="28"/>
          <w:szCs w:val="28"/>
          <w:lang w:val="en-US"/>
        </w:rPr>
        <w:t xml:space="preserve"> / Microsoft. – </w:t>
      </w:r>
      <w:hyperlink r:id="rId14" w:history="1">
        <w:r w:rsidRPr="002E1F0A">
          <w:rPr>
            <w:rStyle w:val="af1"/>
            <w:rFonts w:eastAsiaTheme="majorEastAsia"/>
            <w:szCs w:val="28"/>
            <w:lang w:val="en-US"/>
          </w:rPr>
          <w:t>https://www.edx.org/course/principles-machine-learning-microsoft-dat203-2x-3</w:t>
        </w:r>
      </w:hyperlink>
    </w:p>
    <w:p w14:paraId="3BACBA95" w14:textId="77777777" w:rsidR="009D7374" w:rsidRPr="007E2E69" w:rsidRDefault="009D7374" w:rsidP="007E2E69">
      <w:pPr>
        <w:pStyle w:val="af7"/>
        <w:numPr>
          <w:ilvl w:val="0"/>
          <w:numId w:val="45"/>
        </w:numPr>
        <w:suppressAutoHyphens/>
        <w:rPr>
          <w:rStyle w:val="FontStyle37"/>
          <w:rFonts w:eastAsiaTheme="majorEastAsia"/>
          <w:sz w:val="28"/>
          <w:szCs w:val="28"/>
        </w:rPr>
      </w:pPr>
      <w:r w:rsidRPr="007E2E69">
        <w:rPr>
          <w:rStyle w:val="FontStyle37"/>
          <w:rFonts w:eastAsiaTheme="majorEastAsia"/>
          <w:sz w:val="28"/>
          <w:szCs w:val="28"/>
        </w:rPr>
        <w:t xml:space="preserve">Профессиональный ресурс по машинному обучению. – </w:t>
      </w:r>
      <w:hyperlink r:id="rId15" w:history="1">
        <w:r w:rsidRPr="002E1F0A">
          <w:rPr>
            <w:rStyle w:val="af1"/>
            <w:rFonts w:eastAsiaTheme="majorEastAsia"/>
            <w:szCs w:val="28"/>
            <w:lang w:val="en-US"/>
          </w:rPr>
          <w:t>https</w:t>
        </w:r>
        <w:r w:rsidRPr="002E1F0A">
          <w:rPr>
            <w:rStyle w:val="af1"/>
            <w:rFonts w:eastAsiaTheme="majorEastAsia"/>
            <w:szCs w:val="28"/>
          </w:rPr>
          <w:t>://</w:t>
        </w:r>
        <w:r w:rsidRPr="002E1F0A">
          <w:rPr>
            <w:rStyle w:val="af1"/>
            <w:rFonts w:eastAsiaTheme="majorEastAsia"/>
            <w:szCs w:val="28"/>
            <w:lang w:val="en-US"/>
          </w:rPr>
          <w:t>machinelearning</w:t>
        </w:r>
        <w:r w:rsidRPr="002E1F0A">
          <w:rPr>
            <w:rStyle w:val="af1"/>
            <w:rFonts w:eastAsiaTheme="majorEastAsia"/>
            <w:szCs w:val="28"/>
          </w:rPr>
          <w:t>.</w:t>
        </w:r>
        <w:r w:rsidRPr="002E1F0A">
          <w:rPr>
            <w:rStyle w:val="af1"/>
            <w:rFonts w:eastAsiaTheme="majorEastAsia"/>
            <w:szCs w:val="28"/>
            <w:lang w:val="en-US"/>
          </w:rPr>
          <w:t>ru</w:t>
        </w:r>
      </w:hyperlink>
    </w:p>
    <w:p w14:paraId="6C7EC8BB" w14:textId="77777777" w:rsidR="009D7374" w:rsidRPr="002E1F0A" w:rsidRDefault="009D7374" w:rsidP="007E2E69">
      <w:pPr>
        <w:pStyle w:val="af7"/>
        <w:numPr>
          <w:ilvl w:val="0"/>
          <w:numId w:val="45"/>
        </w:numPr>
        <w:suppressAutoHyphens/>
        <w:rPr>
          <w:rStyle w:val="af1"/>
          <w:rFonts w:eastAsiaTheme="majorEastAsia"/>
          <w:szCs w:val="28"/>
        </w:rPr>
      </w:pPr>
      <w:r w:rsidRPr="007E2E69">
        <w:rPr>
          <w:rStyle w:val="FontStyle37"/>
          <w:rFonts w:eastAsiaTheme="majorEastAsia"/>
          <w:sz w:val="28"/>
          <w:szCs w:val="28"/>
        </w:rPr>
        <w:t xml:space="preserve">Специализация «Машинное обучение и анализ данных» / МФТИ и Яндекс. – </w:t>
      </w:r>
      <w:hyperlink r:id="rId16" w:history="1">
        <w:r w:rsidRPr="002E1F0A">
          <w:rPr>
            <w:rStyle w:val="af1"/>
            <w:rFonts w:eastAsiaTheme="majorEastAsia"/>
            <w:szCs w:val="28"/>
          </w:rPr>
          <w:t>https://www.coursera.org/specializations/machine-learning-data-analysis</w:t>
        </w:r>
      </w:hyperlink>
    </w:p>
    <w:p w14:paraId="6A31DE11" w14:textId="3BCB5EF8" w:rsidR="009D7374" w:rsidRPr="007E2E69" w:rsidRDefault="009D7374" w:rsidP="007E2E69">
      <w:pPr>
        <w:keepNext/>
        <w:keepLines/>
        <w:numPr>
          <w:ilvl w:val="0"/>
          <w:numId w:val="45"/>
        </w:numPr>
        <w:suppressAutoHyphens/>
        <w:rPr>
          <w:sz w:val="28"/>
          <w:szCs w:val="28"/>
          <w:u w:val="single"/>
        </w:rPr>
      </w:pPr>
      <w:r w:rsidRPr="002E1F0A">
        <w:rPr>
          <w:rStyle w:val="FontStyle37"/>
          <w:rFonts w:eastAsiaTheme="majorEastAsia"/>
          <w:spacing w:val="-4"/>
          <w:sz w:val="28"/>
          <w:szCs w:val="28"/>
        </w:rPr>
        <w:t>Воронцов,</w:t>
      </w:r>
      <w:r w:rsidRPr="002E1F0A">
        <w:rPr>
          <w:rStyle w:val="FontStyle37"/>
          <w:rFonts w:eastAsiaTheme="majorEastAsia"/>
          <w:spacing w:val="-4"/>
          <w:sz w:val="28"/>
          <w:szCs w:val="28"/>
          <w:lang w:val="en-US"/>
        </w:rPr>
        <w:t> </w:t>
      </w:r>
      <w:r w:rsidRPr="002E1F0A">
        <w:rPr>
          <w:rStyle w:val="FontStyle37"/>
          <w:rFonts w:eastAsiaTheme="majorEastAsia"/>
          <w:spacing w:val="-4"/>
          <w:sz w:val="28"/>
          <w:szCs w:val="28"/>
        </w:rPr>
        <w:t>К.В</w:t>
      </w:r>
      <w:r w:rsidRPr="002E1F0A">
        <w:rPr>
          <w:rStyle w:val="FontStyle37"/>
          <w:rFonts w:eastAsiaTheme="majorEastAsia"/>
          <w:i/>
          <w:spacing w:val="-4"/>
          <w:sz w:val="28"/>
          <w:szCs w:val="28"/>
        </w:rPr>
        <w:t>.</w:t>
      </w:r>
      <w:r w:rsidRPr="002E1F0A">
        <w:rPr>
          <w:rStyle w:val="FontStyle37"/>
          <w:rFonts w:eastAsiaTheme="majorEastAsia"/>
          <w:spacing w:val="-4"/>
          <w:sz w:val="28"/>
          <w:szCs w:val="28"/>
        </w:rPr>
        <w:t xml:space="preserve"> Машинное обучение </w:t>
      </w:r>
      <w:r w:rsidRPr="007E2E69">
        <w:rPr>
          <w:rFonts w:eastAsiaTheme="majorEastAsia"/>
          <w:bCs/>
          <w:spacing w:val="-4"/>
          <w:sz w:val="28"/>
          <w:szCs w:val="28"/>
        </w:rPr>
        <w:t>[электронный ресурс]</w:t>
      </w:r>
      <w:r w:rsidRPr="002E1F0A">
        <w:rPr>
          <w:rStyle w:val="FontStyle37"/>
          <w:rFonts w:eastAsiaTheme="majorEastAsia"/>
          <w:spacing w:val="-4"/>
          <w:sz w:val="28"/>
          <w:szCs w:val="28"/>
        </w:rPr>
        <w:t>: курс лекций / К.В.</w:t>
      </w:r>
      <w:r w:rsidRPr="002E1F0A">
        <w:rPr>
          <w:rStyle w:val="FontStyle37"/>
          <w:rFonts w:eastAsiaTheme="majorEastAsia"/>
          <w:spacing w:val="-4"/>
          <w:sz w:val="28"/>
          <w:szCs w:val="28"/>
          <w:lang w:val="en-US"/>
        </w:rPr>
        <w:t> </w:t>
      </w:r>
      <w:r w:rsidRPr="002E1F0A">
        <w:rPr>
          <w:rStyle w:val="FontStyle37"/>
          <w:rFonts w:eastAsiaTheme="majorEastAsia"/>
          <w:spacing w:val="-4"/>
          <w:sz w:val="28"/>
          <w:szCs w:val="28"/>
        </w:rPr>
        <w:t xml:space="preserve">Воронцов. </w:t>
      </w:r>
      <w:r w:rsidRPr="007E2E69">
        <w:rPr>
          <w:rFonts w:eastAsiaTheme="majorEastAsia"/>
          <w:bCs/>
          <w:spacing w:val="-4"/>
          <w:sz w:val="28"/>
          <w:szCs w:val="28"/>
        </w:rPr>
        <w:t>—</w:t>
      </w:r>
      <w:r w:rsidRPr="002E1F0A">
        <w:rPr>
          <w:rStyle w:val="FontStyle37"/>
          <w:rFonts w:eastAsiaTheme="majorEastAsia"/>
          <w:spacing w:val="-4"/>
          <w:sz w:val="28"/>
          <w:szCs w:val="28"/>
        </w:rPr>
        <w:t xml:space="preserve"> Режим доступа: </w:t>
      </w:r>
      <w:hyperlink r:id="rId17" w:history="1">
        <w:r w:rsidRPr="007E2E69">
          <w:rPr>
            <w:rStyle w:val="af1"/>
            <w:rFonts w:eastAsiaTheme="majorEastAsia"/>
            <w:spacing w:val="-4"/>
            <w:sz w:val="28"/>
            <w:szCs w:val="28"/>
            <w:lang w:val="en-US"/>
          </w:rPr>
          <w:t>http</w:t>
        </w:r>
        <w:r w:rsidRPr="007E2E69">
          <w:rPr>
            <w:rStyle w:val="af1"/>
            <w:rFonts w:eastAsiaTheme="majorEastAsia"/>
            <w:spacing w:val="-4"/>
            <w:sz w:val="28"/>
            <w:szCs w:val="28"/>
          </w:rPr>
          <w:t>://</w:t>
        </w:r>
        <w:r w:rsidRPr="007E2E69">
          <w:rPr>
            <w:rStyle w:val="af1"/>
            <w:rFonts w:eastAsiaTheme="majorEastAsia"/>
            <w:spacing w:val="-4"/>
            <w:sz w:val="28"/>
            <w:szCs w:val="28"/>
            <w:lang w:val="en-US"/>
          </w:rPr>
          <w:t>www</w:t>
        </w:r>
        <w:r w:rsidRPr="007E2E69">
          <w:rPr>
            <w:rStyle w:val="af1"/>
            <w:rFonts w:eastAsiaTheme="majorEastAsia"/>
            <w:spacing w:val="-4"/>
            <w:sz w:val="28"/>
            <w:szCs w:val="28"/>
          </w:rPr>
          <w:t>.</w:t>
        </w:r>
        <w:r w:rsidRPr="007E2E69">
          <w:rPr>
            <w:rStyle w:val="af1"/>
            <w:rFonts w:eastAsiaTheme="majorEastAsia"/>
            <w:spacing w:val="-4"/>
            <w:sz w:val="28"/>
            <w:szCs w:val="28"/>
            <w:lang w:val="en-US"/>
          </w:rPr>
          <w:t>machinelearning</w:t>
        </w:r>
        <w:r w:rsidRPr="007E2E69">
          <w:rPr>
            <w:rStyle w:val="af1"/>
            <w:rFonts w:eastAsiaTheme="majorEastAsia"/>
            <w:spacing w:val="-4"/>
            <w:sz w:val="28"/>
            <w:szCs w:val="28"/>
          </w:rPr>
          <w:t>.</w:t>
        </w:r>
        <w:r w:rsidRPr="007E2E69">
          <w:rPr>
            <w:rStyle w:val="af1"/>
            <w:rFonts w:eastAsiaTheme="majorEastAsia"/>
            <w:spacing w:val="-4"/>
            <w:sz w:val="28"/>
            <w:szCs w:val="28"/>
            <w:lang w:val="en-US"/>
          </w:rPr>
          <w:t>ru</w:t>
        </w:r>
        <w:r w:rsidRPr="007E2E69">
          <w:rPr>
            <w:rStyle w:val="af1"/>
            <w:rFonts w:eastAsiaTheme="majorEastAsia"/>
            <w:spacing w:val="-4"/>
            <w:sz w:val="28"/>
            <w:szCs w:val="28"/>
          </w:rPr>
          <w:t>/</w:t>
        </w:r>
        <w:r w:rsidRPr="007E2E69">
          <w:rPr>
            <w:rStyle w:val="af1"/>
            <w:rFonts w:eastAsiaTheme="majorEastAsia"/>
            <w:spacing w:val="-4"/>
            <w:sz w:val="28"/>
            <w:szCs w:val="28"/>
            <w:lang w:val="en-US"/>
          </w:rPr>
          <w:t>wiki</w:t>
        </w:r>
        <w:r w:rsidRPr="007E2E69">
          <w:rPr>
            <w:rStyle w:val="af1"/>
            <w:rFonts w:eastAsiaTheme="majorEastAsia"/>
            <w:spacing w:val="-4"/>
            <w:sz w:val="28"/>
            <w:szCs w:val="28"/>
          </w:rPr>
          <w:t>/</w:t>
        </w:r>
        <w:r w:rsidRPr="007E2E69">
          <w:rPr>
            <w:rStyle w:val="af1"/>
            <w:rFonts w:eastAsiaTheme="majorEastAsia"/>
            <w:spacing w:val="-4"/>
            <w:sz w:val="28"/>
            <w:szCs w:val="28"/>
            <w:lang w:val="en-US"/>
          </w:rPr>
          <w:t>index</w:t>
        </w:r>
        <w:r w:rsidRPr="007E2E69">
          <w:rPr>
            <w:rStyle w:val="af1"/>
            <w:rFonts w:eastAsiaTheme="majorEastAsia"/>
            <w:spacing w:val="-4"/>
            <w:sz w:val="28"/>
            <w:szCs w:val="28"/>
          </w:rPr>
          <w:t>.</w:t>
        </w:r>
        <w:r w:rsidRPr="007E2E69">
          <w:rPr>
            <w:rStyle w:val="af1"/>
            <w:rFonts w:eastAsiaTheme="majorEastAsia"/>
            <w:spacing w:val="-4"/>
            <w:sz w:val="28"/>
            <w:szCs w:val="28"/>
            <w:lang w:val="en-US"/>
          </w:rPr>
          <w:t>php</w:t>
        </w:r>
        <w:r w:rsidRPr="007E2E69">
          <w:rPr>
            <w:rStyle w:val="af1"/>
            <w:rFonts w:eastAsiaTheme="majorEastAsia"/>
            <w:spacing w:val="-4"/>
            <w:sz w:val="28"/>
            <w:szCs w:val="28"/>
          </w:rPr>
          <w:t>?</w:t>
        </w:r>
        <w:r w:rsidRPr="007E2E69">
          <w:rPr>
            <w:rStyle w:val="af1"/>
            <w:rFonts w:eastAsiaTheme="majorEastAsia"/>
            <w:spacing w:val="-4"/>
            <w:sz w:val="28"/>
            <w:szCs w:val="28"/>
            <w:lang w:val="en-US"/>
          </w:rPr>
          <w:t>title</w:t>
        </w:r>
        <w:r w:rsidRPr="007E2E69">
          <w:rPr>
            <w:rStyle w:val="af1"/>
            <w:rFonts w:eastAsiaTheme="majorEastAsia"/>
            <w:spacing w:val="-4"/>
            <w:sz w:val="28"/>
            <w:szCs w:val="28"/>
          </w:rPr>
          <w:t>=Машинное_обучение_(курс_лекций,_К.В.Воронцов)</w:t>
        </w:r>
      </w:hyperlink>
    </w:p>
    <w:p w14:paraId="1C701A82" w14:textId="77777777" w:rsidR="00F80AF3" w:rsidRPr="00A54EE4" w:rsidRDefault="00F80AF3" w:rsidP="007E2E69">
      <w:pPr>
        <w:ind w:firstLine="0"/>
        <w:rPr>
          <w:i/>
          <w:sz w:val="28"/>
          <w:szCs w:val="28"/>
        </w:rPr>
      </w:pPr>
    </w:p>
    <w:p w14:paraId="13B5BCE1" w14:textId="4037A27E" w:rsidR="00D129A6" w:rsidRPr="007E2E69" w:rsidRDefault="00D129A6" w:rsidP="00FC5AE8">
      <w:pPr>
        <w:pStyle w:val="1"/>
        <w:numPr>
          <w:ilvl w:val="0"/>
          <w:numId w:val="50"/>
        </w:numPr>
        <w:spacing w:before="0" w:after="0"/>
        <w:rPr>
          <w:szCs w:val="28"/>
        </w:rPr>
      </w:pPr>
      <w:bookmarkStart w:id="52" w:name="_Toc19304898"/>
      <w:bookmarkStart w:id="53" w:name="_Toc74738148"/>
      <w:r w:rsidRPr="007E2E69">
        <w:rPr>
          <w:szCs w:val="28"/>
        </w:rPr>
        <w:t>Методические указания для обучающихся по освоению дисциплины</w:t>
      </w:r>
      <w:bookmarkEnd w:id="49"/>
      <w:bookmarkEnd w:id="52"/>
      <w:bookmarkEnd w:id="53"/>
    </w:p>
    <w:p w14:paraId="3E1BBA70" w14:textId="4217BFB4" w:rsidR="00D129A6" w:rsidRPr="00873F5C" w:rsidRDefault="00D129A6" w:rsidP="007E2E69">
      <w:pPr>
        <w:ind w:firstLine="709"/>
        <w:rPr>
          <w:sz w:val="28"/>
          <w:szCs w:val="28"/>
          <w:highlight w:val="yellow"/>
        </w:rPr>
      </w:pPr>
      <w:r w:rsidRPr="00873F5C">
        <w:rPr>
          <w:sz w:val="28"/>
          <w:szCs w:val="28"/>
        </w:rPr>
        <w:t>Самостоятельная работа студентов проходит аудиторно</w:t>
      </w:r>
      <w:r w:rsidR="002E1F0A">
        <w:rPr>
          <w:sz w:val="28"/>
          <w:szCs w:val="28"/>
        </w:rPr>
        <w:t xml:space="preserve"> (онлайн)</w:t>
      </w:r>
      <w:r w:rsidRPr="00873F5C">
        <w:rPr>
          <w:sz w:val="28"/>
          <w:szCs w:val="28"/>
        </w:rPr>
        <w:t xml:space="preserve">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48CC2517" w14:textId="77777777" w:rsidR="00D129A6" w:rsidRDefault="00D129A6" w:rsidP="007E2E69">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w:t>
      </w:r>
      <w:r w:rsidRPr="00873F5C">
        <w:rPr>
          <w:sz w:val="28"/>
          <w:szCs w:val="28"/>
        </w:rPr>
        <w:lastRenderedPageBreak/>
        <w:t xml:space="preserve">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5AB7CB5B" w14:textId="77777777" w:rsidR="00F80AF3" w:rsidRPr="00BA0CB2" w:rsidRDefault="00F80AF3">
      <w:pPr>
        <w:ind w:firstLine="709"/>
        <w:rPr>
          <w:strike/>
          <w:sz w:val="28"/>
          <w:szCs w:val="28"/>
          <w:highlight w:val="yellow"/>
        </w:rPr>
      </w:pPr>
    </w:p>
    <w:p w14:paraId="58014064" w14:textId="308DF5F6" w:rsidR="00ED6555" w:rsidRPr="006E2A2B" w:rsidRDefault="00ED6555" w:rsidP="00FC5AE8">
      <w:pPr>
        <w:spacing w:line="276" w:lineRule="auto"/>
        <w:rPr>
          <w:b/>
          <w:sz w:val="28"/>
          <w:szCs w:val="28"/>
        </w:rPr>
      </w:pPr>
      <w:r w:rsidRPr="006E2A2B">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w:t>
      </w:r>
      <w:r w:rsidR="00FC5AE8">
        <w:rPr>
          <w:b/>
          <w:sz w:val="28"/>
          <w:szCs w:val="28"/>
        </w:rPr>
        <w:t>формационных справочных систем</w:t>
      </w:r>
    </w:p>
    <w:p w14:paraId="43103078" w14:textId="77777777" w:rsidR="006E2A2B" w:rsidRPr="006E2A2B" w:rsidRDefault="006E2A2B" w:rsidP="007E2E69">
      <w:pPr>
        <w:rPr>
          <w:b/>
          <w:sz w:val="28"/>
          <w:szCs w:val="28"/>
        </w:rPr>
      </w:pPr>
    </w:p>
    <w:p w14:paraId="5F2033E6" w14:textId="77777777" w:rsidR="00ED6555" w:rsidRPr="006E2A2B" w:rsidRDefault="00ED6555" w:rsidP="007E2E69">
      <w:pPr>
        <w:suppressAutoHyphens/>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7173E341" w14:textId="77777777" w:rsidR="00ED6555" w:rsidRPr="00C964D2" w:rsidRDefault="00ED6555" w:rsidP="007E2E69">
      <w:pPr>
        <w:suppressAutoHyphens/>
        <w:ind w:left="720"/>
        <w:rPr>
          <w:sz w:val="28"/>
          <w:szCs w:val="28"/>
          <w:lang w:val="en-US" w:eastAsia="zh-CN"/>
        </w:rPr>
      </w:pPr>
      <w:r w:rsidRPr="00C964D2">
        <w:rPr>
          <w:sz w:val="28"/>
          <w:szCs w:val="28"/>
          <w:lang w:val="en-US" w:eastAsia="zh-CN"/>
        </w:rPr>
        <w:t xml:space="preserve">1. </w:t>
      </w:r>
      <w:r w:rsidRPr="006E2A2B">
        <w:rPr>
          <w:sz w:val="28"/>
          <w:szCs w:val="28"/>
          <w:lang w:val="en-US" w:eastAsia="zh-CN"/>
        </w:rPr>
        <w:t>Windows</w:t>
      </w:r>
      <w:r w:rsidRPr="00C964D2">
        <w:rPr>
          <w:sz w:val="28"/>
          <w:szCs w:val="28"/>
          <w:lang w:val="en-US" w:eastAsia="zh-CN"/>
        </w:rPr>
        <w:t xml:space="preserve">, </w:t>
      </w:r>
      <w:r w:rsidRPr="006E2A2B">
        <w:rPr>
          <w:sz w:val="28"/>
          <w:szCs w:val="28"/>
          <w:lang w:val="en-US" w:eastAsia="zh-CN"/>
        </w:rPr>
        <w:t>Microsoft</w:t>
      </w:r>
      <w:r w:rsidR="00825C2A" w:rsidRPr="00C964D2">
        <w:rPr>
          <w:sz w:val="28"/>
          <w:szCs w:val="28"/>
          <w:lang w:val="en-US" w:eastAsia="zh-CN"/>
        </w:rPr>
        <w:t xml:space="preserve"> </w:t>
      </w:r>
      <w:r w:rsidRPr="006E2A2B">
        <w:rPr>
          <w:sz w:val="28"/>
          <w:szCs w:val="28"/>
          <w:lang w:val="en-US" w:eastAsia="zh-CN"/>
        </w:rPr>
        <w:t>Office</w:t>
      </w:r>
      <w:r w:rsidRPr="00C964D2">
        <w:rPr>
          <w:sz w:val="28"/>
          <w:szCs w:val="28"/>
          <w:lang w:val="en-US" w:eastAsia="zh-CN"/>
        </w:rPr>
        <w:t>.</w:t>
      </w:r>
    </w:p>
    <w:p w14:paraId="05E2399D" w14:textId="77777777" w:rsidR="00ED6555" w:rsidRPr="00C964D2" w:rsidRDefault="00ED6555" w:rsidP="007E2E69">
      <w:pPr>
        <w:suppressAutoHyphens/>
        <w:ind w:left="720"/>
        <w:rPr>
          <w:sz w:val="28"/>
          <w:szCs w:val="28"/>
          <w:lang w:val="en-US" w:eastAsia="zh-CN"/>
        </w:rPr>
      </w:pPr>
      <w:r w:rsidRPr="00C964D2">
        <w:rPr>
          <w:sz w:val="28"/>
          <w:szCs w:val="28"/>
          <w:lang w:val="en-US"/>
        </w:rPr>
        <w:t xml:space="preserve">2. </w:t>
      </w:r>
      <w:r w:rsidRPr="006E2A2B">
        <w:rPr>
          <w:sz w:val="28"/>
          <w:szCs w:val="28"/>
        </w:rPr>
        <w:t>Антивирус</w:t>
      </w:r>
      <w:r w:rsidRPr="00C964D2">
        <w:rPr>
          <w:sz w:val="28"/>
          <w:szCs w:val="28"/>
          <w:lang w:val="en-US"/>
        </w:rPr>
        <w:t xml:space="preserve"> </w:t>
      </w:r>
      <w:r w:rsidRPr="006E2A2B">
        <w:rPr>
          <w:sz w:val="28"/>
          <w:szCs w:val="28"/>
          <w:lang w:val="en-US"/>
        </w:rPr>
        <w:t>ESET</w:t>
      </w:r>
      <w:r w:rsidR="00825C2A" w:rsidRPr="00C964D2">
        <w:rPr>
          <w:sz w:val="28"/>
          <w:szCs w:val="28"/>
          <w:lang w:val="en-US"/>
        </w:rPr>
        <w:t xml:space="preserve"> </w:t>
      </w:r>
      <w:r w:rsidRPr="006E2A2B">
        <w:rPr>
          <w:sz w:val="28"/>
          <w:szCs w:val="28"/>
          <w:lang w:val="en-US"/>
        </w:rPr>
        <w:t>Endpoint</w:t>
      </w:r>
      <w:r w:rsidR="00825C2A" w:rsidRPr="00C964D2">
        <w:rPr>
          <w:sz w:val="28"/>
          <w:szCs w:val="28"/>
          <w:lang w:val="en-US"/>
        </w:rPr>
        <w:t xml:space="preserve"> </w:t>
      </w:r>
      <w:r w:rsidRPr="006E2A2B">
        <w:rPr>
          <w:sz w:val="28"/>
          <w:szCs w:val="28"/>
          <w:lang w:val="en-US"/>
        </w:rPr>
        <w:t>Security</w:t>
      </w:r>
    </w:p>
    <w:p w14:paraId="52C8FF65" w14:textId="77777777" w:rsidR="00ED6555" w:rsidRPr="006E2A2B" w:rsidRDefault="00ED6555" w:rsidP="007E2E69">
      <w:pPr>
        <w:shd w:val="clear" w:color="auto" w:fill="FFFFFF"/>
        <w:rPr>
          <w:sz w:val="28"/>
          <w:szCs w:val="28"/>
        </w:rPr>
      </w:pPr>
      <w:r w:rsidRPr="006E2A2B">
        <w:rPr>
          <w:sz w:val="28"/>
          <w:szCs w:val="28"/>
        </w:rPr>
        <w:t xml:space="preserve">11.2. Современные профессиональные базы данных и информационные справочные системы: </w:t>
      </w:r>
    </w:p>
    <w:p w14:paraId="03FAAAD9" w14:textId="77777777" w:rsidR="00ED6555" w:rsidRPr="006E2A2B" w:rsidRDefault="00ED6555" w:rsidP="007E2E69">
      <w:pPr>
        <w:spacing w:after="120"/>
        <w:ind w:left="708"/>
        <w:rPr>
          <w:sz w:val="28"/>
          <w:szCs w:val="28"/>
        </w:rPr>
      </w:pPr>
      <w:r w:rsidRPr="006E2A2B">
        <w:rPr>
          <w:sz w:val="28"/>
          <w:szCs w:val="28"/>
        </w:rPr>
        <w:t>1. Информационно-правовая система «Гарант»</w:t>
      </w:r>
    </w:p>
    <w:p w14:paraId="4279028D" w14:textId="77777777" w:rsidR="00ED6555" w:rsidRPr="006E2A2B" w:rsidRDefault="00ED6555" w:rsidP="007E2E69">
      <w:pPr>
        <w:spacing w:after="120"/>
        <w:ind w:left="708"/>
        <w:rPr>
          <w:sz w:val="28"/>
          <w:szCs w:val="28"/>
        </w:rPr>
      </w:pPr>
      <w:r w:rsidRPr="006E2A2B">
        <w:rPr>
          <w:sz w:val="28"/>
          <w:szCs w:val="28"/>
        </w:rPr>
        <w:t>2. Информационно-правовая система «Консультант Плюс»</w:t>
      </w:r>
    </w:p>
    <w:p w14:paraId="3763AC25" w14:textId="77777777" w:rsidR="00ED6555" w:rsidRPr="006E2A2B" w:rsidRDefault="00ED6555" w:rsidP="007E2E69">
      <w:pPr>
        <w:spacing w:after="120"/>
        <w:rPr>
          <w:bCs/>
          <w:sz w:val="28"/>
          <w:szCs w:val="28"/>
          <w:u w:val="single"/>
          <w:lang w:eastAsia="en-US"/>
        </w:rPr>
      </w:pPr>
      <w:r w:rsidRPr="006E2A2B">
        <w:rPr>
          <w:bCs/>
          <w:sz w:val="28"/>
          <w:szCs w:val="28"/>
          <w:lang w:eastAsia="en-US"/>
        </w:rPr>
        <w:t xml:space="preserve">    </w:t>
      </w:r>
      <w:r w:rsidR="00825C2A">
        <w:rPr>
          <w:bCs/>
          <w:sz w:val="28"/>
          <w:szCs w:val="28"/>
          <w:lang w:eastAsia="en-US"/>
        </w:rPr>
        <w:t xml:space="preserve">      </w:t>
      </w:r>
      <w:r w:rsidRPr="006E2A2B">
        <w:rPr>
          <w:bCs/>
          <w:sz w:val="28"/>
          <w:szCs w:val="28"/>
          <w:lang w:eastAsia="en-US"/>
        </w:rPr>
        <w:t xml:space="preserve">3. Электронная энциклопедия: </w:t>
      </w:r>
      <w:hyperlink r:id="rId18" w:history="1">
        <w:r w:rsidRPr="006E2A2B">
          <w:rPr>
            <w:bCs/>
            <w:sz w:val="28"/>
            <w:szCs w:val="28"/>
            <w:u w:val="single"/>
            <w:lang w:val="en-US" w:eastAsia="en-US"/>
          </w:rPr>
          <w:t>http</w:t>
        </w:r>
        <w:r w:rsidRPr="006E2A2B">
          <w:rPr>
            <w:bCs/>
            <w:sz w:val="28"/>
            <w:szCs w:val="28"/>
            <w:u w:val="single"/>
            <w:lang w:eastAsia="en-US"/>
          </w:rPr>
          <w:t>://</w:t>
        </w:r>
        <w:r w:rsidRPr="006E2A2B">
          <w:rPr>
            <w:bCs/>
            <w:sz w:val="28"/>
            <w:szCs w:val="28"/>
            <w:u w:val="single"/>
            <w:lang w:val="en-US" w:eastAsia="en-US"/>
          </w:rPr>
          <w:t>ru</w:t>
        </w:r>
        <w:r w:rsidRPr="006E2A2B">
          <w:rPr>
            <w:bCs/>
            <w:sz w:val="28"/>
            <w:szCs w:val="28"/>
            <w:u w:val="single"/>
            <w:lang w:eastAsia="en-US"/>
          </w:rPr>
          <w:t>.</w:t>
        </w:r>
        <w:r w:rsidRPr="006E2A2B">
          <w:rPr>
            <w:bCs/>
            <w:sz w:val="28"/>
            <w:szCs w:val="28"/>
            <w:u w:val="single"/>
            <w:lang w:val="en-US" w:eastAsia="en-US"/>
          </w:rPr>
          <w:t>wikipedia</w:t>
        </w:r>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2D403014" w14:textId="40B35798" w:rsidR="00E47A0F" w:rsidRPr="007E2E69" w:rsidRDefault="00ED6555" w:rsidP="007E2E69">
      <w:pPr>
        <w:spacing w:after="120"/>
        <w:rPr>
          <w:bCs/>
          <w:sz w:val="28"/>
          <w:szCs w:val="28"/>
          <w:lang w:eastAsia="en-US"/>
        </w:rPr>
      </w:pPr>
      <w:r w:rsidRPr="006E2A2B">
        <w:rPr>
          <w:bCs/>
          <w:sz w:val="28"/>
          <w:szCs w:val="28"/>
          <w:lang w:eastAsia="en-US"/>
        </w:rPr>
        <w:t xml:space="preserve">         4.</w:t>
      </w:r>
      <w:r w:rsidR="00E47A0F">
        <w:rPr>
          <w:bCs/>
          <w:sz w:val="28"/>
          <w:szCs w:val="28"/>
          <w:lang w:eastAsia="en-US"/>
        </w:rPr>
        <w:t xml:space="preserve"> </w:t>
      </w:r>
      <w:r w:rsidRPr="006E2A2B">
        <w:rPr>
          <w:bCs/>
          <w:sz w:val="28"/>
          <w:szCs w:val="28"/>
          <w:lang w:val="en-US" w:eastAsia="en-US"/>
        </w:rPr>
        <w:t>C</w:t>
      </w:r>
      <w:r w:rsidRPr="006E2A2B">
        <w:rPr>
          <w:bCs/>
          <w:sz w:val="28"/>
          <w:szCs w:val="28"/>
          <w:lang w:eastAsia="en-US"/>
        </w:rPr>
        <w:t>истема комплексного раскрытия информации «СКРИН» -</w:t>
      </w:r>
      <w:r w:rsidRPr="006E2A2B">
        <w:rPr>
          <w:bCs/>
          <w:sz w:val="28"/>
          <w:szCs w:val="28"/>
          <w:lang w:val="en-US" w:eastAsia="en-US"/>
        </w:rPr>
        <w:t>http</w:t>
      </w:r>
      <w:r w:rsidRPr="006E2A2B">
        <w:rPr>
          <w:bCs/>
          <w:sz w:val="28"/>
          <w:szCs w:val="28"/>
          <w:lang w:eastAsia="en-US"/>
        </w:rPr>
        <w:t>://</w:t>
      </w:r>
      <w:r w:rsidRPr="006E2A2B">
        <w:rPr>
          <w:bCs/>
          <w:sz w:val="28"/>
          <w:szCs w:val="28"/>
          <w:lang w:val="en-US" w:eastAsia="en-US"/>
        </w:rPr>
        <w:t>www</w:t>
      </w:r>
      <w:r w:rsidRPr="006E2A2B">
        <w:rPr>
          <w:bCs/>
          <w:sz w:val="28"/>
          <w:szCs w:val="28"/>
          <w:lang w:eastAsia="en-US"/>
        </w:rPr>
        <w:t>.</w:t>
      </w:r>
      <w:r w:rsidRPr="006E2A2B">
        <w:rPr>
          <w:bCs/>
          <w:sz w:val="28"/>
          <w:szCs w:val="28"/>
          <w:lang w:val="en-US" w:eastAsia="en-US"/>
        </w:rPr>
        <w:t>skrin</w:t>
      </w:r>
      <w:r w:rsidRPr="006E2A2B">
        <w:rPr>
          <w:bCs/>
          <w:sz w:val="28"/>
          <w:szCs w:val="28"/>
          <w:lang w:eastAsia="en-US"/>
        </w:rPr>
        <w:t>.</w:t>
      </w:r>
      <w:r w:rsidRPr="006E2A2B">
        <w:rPr>
          <w:bCs/>
          <w:sz w:val="28"/>
          <w:szCs w:val="28"/>
          <w:lang w:val="en-US" w:eastAsia="en-US"/>
        </w:rPr>
        <w:t>ru</w:t>
      </w:r>
    </w:p>
    <w:p w14:paraId="13FF4D73" w14:textId="77777777" w:rsidR="00ED6555" w:rsidRPr="006E2A2B" w:rsidRDefault="00ED6555" w:rsidP="007E2E69">
      <w:pPr>
        <w:spacing w:after="120"/>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03AA9759" w14:textId="77777777" w:rsidR="00A10F0E" w:rsidRPr="002A1789" w:rsidRDefault="00A10F0E" w:rsidP="007E2E69">
      <w:pPr>
        <w:spacing w:after="120"/>
        <w:rPr>
          <w:sz w:val="28"/>
          <w:szCs w:val="28"/>
        </w:rPr>
      </w:pPr>
      <w:r w:rsidRPr="002A1789">
        <w:rPr>
          <w:sz w:val="28"/>
          <w:szCs w:val="28"/>
        </w:rPr>
        <w:t>11.2. Студия машинного обучения Microsoft Azure ML.</w:t>
      </w:r>
    </w:p>
    <w:p w14:paraId="427CE568" w14:textId="77777777" w:rsidR="00A10F0E" w:rsidRPr="002A1789" w:rsidRDefault="00A10F0E" w:rsidP="007E2E69">
      <w:pPr>
        <w:spacing w:after="120"/>
        <w:rPr>
          <w:sz w:val="28"/>
          <w:szCs w:val="28"/>
        </w:rPr>
      </w:pPr>
      <w:r>
        <w:rPr>
          <w:sz w:val="28"/>
          <w:szCs w:val="28"/>
        </w:rPr>
        <w:t>11.3</w:t>
      </w:r>
      <w:r w:rsidRPr="00DB5F65">
        <w:rPr>
          <w:sz w:val="28"/>
          <w:szCs w:val="28"/>
        </w:rPr>
        <w:t>.</w:t>
      </w:r>
      <w:r>
        <w:rPr>
          <w:sz w:val="28"/>
          <w:szCs w:val="28"/>
        </w:rPr>
        <w:t xml:space="preserve"> Среда программирования </w:t>
      </w:r>
      <w:r w:rsidRPr="00E36022">
        <w:rPr>
          <w:sz w:val="28"/>
          <w:szCs w:val="28"/>
        </w:rPr>
        <w:t>Anaconda</w:t>
      </w:r>
      <w:r w:rsidRPr="002A1789">
        <w:rPr>
          <w:sz w:val="28"/>
          <w:szCs w:val="28"/>
        </w:rPr>
        <w:t xml:space="preserve"> и </w:t>
      </w:r>
      <w:r w:rsidRPr="00E36022">
        <w:rPr>
          <w:sz w:val="28"/>
          <w:szCs w:val="28"/>
        </w:rPr>
        <w:t>Python</w:t>
      </w:r>
      <w:r>
        <w:rPr>
          <w:sz w:val="28"/>
          <w:szCs w:val="28"/>
        </w:rPr>
        <w:t xml:space="preserve"> (язык программирования </w:t>
      </w:r>
      <w:r w:rsidRPr="00E36022">
        <w:rPr>
          <w:sz w:val="28"/>
          <w:szCs w:val="28"/>
        </w:rPr>
        <w:t>Python</w:t>
      </w:r>
      <w:r>
        <w:rPr>
          <w:sz w:val="28"/>
          <w:szCs w:val="28"/>
        </w:rPr>
        <w:t>).</w:t>
      </w:r>
    </w:p>
    <w:p w14:paraId="4C79A9D6" w14:textId="53648B5D" w:rsidR="00A10F0E" w:rsidRDefault="00A10F0E" w:rsidP="007E2E69">
      <w:pPr>
        <w:spacing w:after="120"/>
        <w:rPr>
          <w:sz w:val="28"/>
          <w:szCs w:val="28"/>
        </w:rPr>
      </w:pPr>
      <w:r w:rsidRPr="00DB5F65">
        <w:rPr>
          <w:sz w:val="28"/>
          <w:szCs w:val="28"/>
        </w:rPr>
        <w:t>11.4.</w:t>
      </w:r>
      <w:r>
        <w:rPr>
          <w:sz w:val="28"/>
          <w:szCs w:val="28"/>
        </w:rPr>
        <w:t xml:space="preserve"> </w:t>
      </w:r>
      <w:bookmarkStart w:id="54" w:name="_Hlk24029373"/>
      <w:r>
        <w:rPr>
          <w:sz w:val="28"/>
          <w:szCs w:val="28"/>
        </w:rPr>
        <w:t xml:space="preserve">Среда программирования </w:t>
      </w:r>
      <w:r w:rsidRPr="002A1789">
        <w:rPr>
          <w:sz w:val="28"/>
          <w:szCs w:val="28"/>
        </w:rPr>
        <w:t>RStudio</w:t>
      </w:r>
      <w:bookmarkEnd w:id="54"/>
      <w:r w:rsidRPr="002A1789">
        <w:rPr>
          <w:sz w:val="28"/>
          <w:szCs w:val="28"/>
        </w:rPr>
        <w:t xml:space="preserve"> (</w:t>
      </w:r>
      <w:r>
        <w:rPr>
          <w:sz w:val="28"/>
          <w:szCs w:val="28"/>
        </w:rPr>
        <w:t xml:space="preserve">язык </w:t>
      </w:r>
      <w:r w:rsidRPr="002A1789">
        <w:rPr>
          <w:sz w:val="28"/>
          <w:szCs w:val="28"/>
        </w:rPr>
        <w:t>программирования R).</w:t>
      </w:r>
    </w:p>
    <w:p w14:paraId="534354B0" w14:textId="77777777" w:rsidR="00FC5AE8" w:rsidRPr="00AF129A" w:rsidRDefault="00FC5AE8" w:rsidP="007E2E69">
      <w:pPr>
        <w:spacing w:after="120"/>
        <w:rPr>
          <w:sz w:val="28"/>
          <w:szCs w:val="28"/>
        </w:rPr>
      </w:pPr>
    </w:p>
    <w:p w14:paraId="65D330EA" w14:textId="77777777" w:rsidR="00221197" w:rsidRPr="006E2A2B" w:rsidRDefault="006E2A2B">
      <w:pPr>
        <w:pStyle w:val="1"/>
        <w:spacing w:before="0" w:after="0"/>
        <w:ind w:firstLine="709"/>
        <w:rPr>
          <w:szCs w:val="28"/>
        </w:rPr>
      </w:pPr>
      <w:bookmarkStart w:id="55" w:name="_Toc5052158"/>
      <w:bookmarkStart w:id="56" w:name="_Toc19304900"/>
      <w:bookmarkStart w:id="57" w:name="_Toc74738149"/>
      <w:r w:rsidRPr="006E2A2B">
        <w:rPr>
          <w:szCs w:val="28"/>
        </w:rPr>
        <w:t xml:space="preserve">12. </w:t>
      </w:r>
      <w:r w:rsidR="009E1845" w:rsidRPr="006E2A2B">
        <w:rPr>
          <w:szCs w:val="28"/>
        </w:rPr>
        <w:t xml:space="preserve">Описание материально-технической базы, необходимой для </w:t>
      </w:r>
      <w:r w:rsidR="006C5FC4" w:rsidRPr="006E2A2B">
        <w:rPr>
          <w:szCs w:val="28"/>
        </w:rPr>
        <w:t>осуществления образовательного процесса по дисциплине</w:t>
      </w:r>
      <w:bookmarkEnd w:id="55"/>
      <w:bookmarkEnd w:id="56"/>
      <w:bookmarkEnd w:id="57"/>
    </w:p>
    <w:p w14:paraId="72085EBE" w14:textId="2482892D" w:rsidR="00221197" w:rsidRPr="006E2A2B" w:rsidRDefault="00B674CF">
      <w:pPr>
        <w:ind w:firstLine="709"/>
        <w:rPr>
          <w:sz w:val="28"/>
          <w:szCs w:val="28"/>
        </w:rPr>
      </w:pPr>
      <w:r>
        <w:rPr>
          <w:sz w:val="28"/>
          <w:szCs w:val="28"/>
        </w:rPr>
        <w:t xml:space="preserve">        </w:t>
      </w:r>
      <w:r w:rsidR="004B1894" w:rsidRPr="007E2E69">
        <w:rPr>
          <w:sz w:val="28"/>
          <w:szCs w:val="28"/>
        </w:rPr>
        <w:t>Занятия про</w:t>
      </w:r>
      <w:r w:rsidR="004B1894">
        <w:rPr>
          <w:sz w:val="28"/>
          <w:szCs w:val="28"/>
        </w:rPr>
        <w:t xml:space="preserve">водятся в </w:t>
      </w:r>
      <w:r w:rsidR="00D92256">
        <w:rPr>
          <w:sz w:val="28"/>
          <w:szCs w:val="28"/>
        </w:rPr>
        <w:t>компьютерно</w:t>
      </w:r>
      <w:r w:rsidR="004B1894">
        <w:rPr>
          <w:sz w:val="28"/>
          <w:szCs w:val="28"/>
        </w:rPr>
        <w:t xml:space="preserve">м </w:t>
      </w:r>
      <w:r w:rsidR="00D92256">
        <w:rPr>
          <w:sz w:val="28"/>
          <w:szCs w:val="28"/>
        </w:rPr>
        <w:t>класс</w:t>
      </w:r>
      <w:r w:rsidR="004B1894">
        <w:rPr>
          <w:sz w:val="28"/>
          <w:szCs w:val="28"/>
        </w:rPr>
        <w:t>е</w:t>
      </w:r>
      <w:r w:rsidR="00D92256">
        <w:rPr>
          <w:sz w:val="28"/>
          <w:szCs w:val="28"/>
        </w:rPr>
        <w:t xml:space="preserve"> с проектором и доступом в интернет </w:t>
      </w:r>
      <w:r w:rsidR="004B1894">
        <w:rPr>
          <w:sz w:val="28"/>
          <w:szCs w:val="28"/>
        </w:rPr>
        <w:t>или в виртуальной аудитории.</w:t>
      </w:r>
    </w:p>
    <w:sectPr w:rsidR="00221197" w:rsidRPr="006E2A2B" w:rsidSect="003F4B9B">
      <w:footerReference w:type="even" r:id="rId19"/>
      <w:footerReference w:type="default" r:id="rId20"/>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FE180" w14:textId="77777777" w:rsidR="00B622A3" w:rsidRDefault="00B622A3">
      <w:r>
        <w:separator/>
      </w:r>
    </w:p>
  </w:endnote>
  <w:endnote w:type="continuationSeparator" w:id="0">
    <w:p w14:paraId="50988C59" w14:textId="77777777" w:rsidR="00B622A3" w:rsidRDefault="00B6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EFF" w:usb1="C000785B" w:usb2="00000009" w:usb3="00000000" w:csb0="000001FF"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46EDA" w14:textId="77777777" w:rsidR="00C964D2" w:rsidRDefault="00C964D2"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9BD76C4" w14:textId="77777777" w:rsidR="00C964D2" w:rsidRDefault="00C964D2"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7A79382B" w14:textId="253A7B24" w:rsidR="00C964D2" w:rsidRDefault="00C964D2">
        <w:pPr>
          <w:pStyle w:val="ac"/>
        </w:pPr>
        <w:r>
          <w:fldChar w:fldCharType="begin"/>
        </w:r>
        <w:r>
          <w:instrText>PAGE   \* MERGEFORMAT</w:instrText>
        </w:r>
        <w:r>
          <w:fldChar w:fldCharType="separate"/>
        </w:r>
        <w:r w:rsidR="003B5AAC">
          <w:rPr>
            <w:noProof/>
          </w:rPr>
          <w:t>10</w:t>
        </w:r>
        <w:r>
          <w:fldChar w:fldCharType="end"/>
        </w:r>
      </w:p>
    </w:sdtContent>
  </w:sdt>
  <w:p w14:paraId="176CCF39" w14:textId="77777777" w:rsidR="00C964D2" w:rsidRDefault="00C964D2"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4722F" w14:textId="77777777" w:rsidR="00B622A3" w:rsidRDefault="00B622A3">
      <w:r>
        <w:separator/>
      </w:r>
    </w:p>
  </w:footnote>
  <w:footnote w:type="continuationSeparator" w:id="0">
    <w:p w14:paraId="612C01EB" w14:textId="77777777" w:rsidR="00B622A3" w:rsidRDefault="00B622A3">
      <w:r>
        <w:continuationSeparator/>
      </w:r>
    </w:p>
  </w:footnote>
  <w:footnote w:id="1">
    <w:p w14:paraId="619FFD36" w14:textId="77777777" w:rsidR="00C964D2" w:rsidRPr="00E00128" w:rsidRDefault="00C964D2">
      <w:pPr>
        <w:pStyle w:val="af3"/>
      </w:pPr>
      <w:r>
        <w:rPr>
          <w:rStyle w:val="af5"/>
        </w:rPr>
        <w:footnoteRef/>
      </w:r>
      <w:r w:rsidRPr="00E00128">
        <w:rPr>
          <w:rFonts w:ascii="Times New Roman" w:hAnsi="Times New Roman"/>
          <w:sz w:val="16"/>
          <w:szCs w:val="16"/>
          <w:lang w:eastAsia="ru-RU"/>
        </w:rPr>
        <w:t>Заполняется при реализации актуализированных ОС ВО ФУ  и ФГОС ВО3++</w:t>
      </w:r>
    </w:p>
  </w:footnote>
  <w:footnote w:id="2">
    <w:p w14:paraId="51C1DBBB" w14:textId="77777777" w:rsidR="00C964D2" w:rsidRDefault="00C964D2">
      <w:pPr>
        <w:pStyle w:val="af3"/>
      </w:pPr>
      <w:r w:rsidRPr="00E00128">
        <w:rPr>
          <w:rStyle w:val="af5"/>
        </w:rPr>
        <w:footnoteRef/>
      </w:r>
      <w:r w:rsidRPr="00E00128">
        <w:rPr>
          <w:rFonts w:ascii="Times New Roman" w:hAnsi="Times New Roman"/>
          <w:sz w:val="16"/>
          <w:szCs w:val="16"/>
          <w:lang w:eastAsia="ru-RU"/>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65321"/>
    <w:multiLevelType w:val="multilevel"/>
    <w:tmpl w:val="E23CC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D4016"/>
    <w:multiLevelType w:val="hybridMultilevel"/>
    <w:tmpl w:val="46326F0A"/>
    <w:lvl w:ilvl="0" w:tplc="2C54D86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47701C"/>
    <w:multiLevelType w:val="multilevel"/>
    <w:tmpl w:val="66EE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AA489A"/>
    <w:multiLevelType w:val="multilevel"/>
    <w:tmpl w:val="A6B28386"/>
    <w:lvl w:ilvl="0">
      <w:start w:val="1"/>
      <w:numFmt w:val="lowerLetter"/>
      <w:lvlText w:val="%1)"/>
      <w:lvlJc w:val="left"/>
      <w:pPr>
        <w:ind w:left="360" w:hanging="360"/>
      </w:pPr>
      <w:rPr>
        <w:rFonts w:hint="default"/>
        <w:color w:val="auto"/>
      </w:rPr>
    </w:lvl>
    <w:lvl w:ilvl="1">
      <w:start w:val="1"/>
      <w:numFmt w:val="decimal"/>
      <w:lvlText w:val="%1.%2"/>
      <w:lvlJc w:val="left"/>
      <w:pPr>
        <w:ind w:left="1125" w:hanging="360"/>
      </w:pPr>
      <w:rPr>
        <w:rFonts w:hint="default"/>
        <w:color w:val="auto"/>
      </w:rPr>
    </w:lvl>
    <w:lvl w:ilvl="2">
      <w:start w:val="1"/>
      <w:numFmt w:val="decimal"/>
      <w:lvlText w:val="%1.%2.%3"/>
      <w:lvlJc w:val="left"/>
      <w:pPr>
        <w:ind w:left="2250" w:hanging="720"/>
      </w:pPr>
      <w:rPr>
        <w:rFonts w:hint="default"/>
        <w:color w:val="auto"/>
      </w:rPr>
    </w:lvl>
    <w:lvl w:ilvl="3">
      <w:start w:val="1"/>
      <w:numFmt w:val="decimal"/>
      <w:lvlText w:val="%1.%2.%3.%4"/>
      <w:lvlJc w:val="left"/>
      <w:pPr>
        <w:ind w:left="3015" w:hanging="720"/>
      </w:pPr>
      <w:rPr>
        <w:rFonts w:hint="default"/>
        <w:color w:val="auto"/>
      </w:rPr>
    </w:lvl>
    <w:lvl w:ilvl="4">
      <w:start w:val="1"/>
      <w:numFmt w:val="decimal"/>
      <w:lvlText w:val="%1.%2.%3.%4.%5"/>
      <w:lvlJc w:val="left"/>
      <w:pPr>
        <w:ind w:left="4140" w:hanging="1080"/>
      </w:pPr>
      <w:rPr>
        <w:rFonts w:hint="default"/>
        <w:color w:val="auto"/>
      </w:rPr>
    </w:lvl>
    <w:lvl w:ilvl="5">
      <w:start w:val="1"/>
      <w:numFmt w:val="decimal"/>
      <w:lvlText w:val="%1.%2.%3.%4.%5.%6"/>
      <w:lvlJc w:val="left"/>
      <w:pPr>
        <w:ind w:left="4905" w:hanging="1080"/>
      </w:pPr>
      <w:rPr>
        <w:rFonts w:hint="default"/>
        <w:color w:val="auto"/>
      </w:rPr>
    </w:lvl>
    <w:lvl w:ilvl="6">
      <w:start w:val="1"/>
      <w:numFmt w:val="decimal"/>
      <w:lvlText w:val="%1.%2.%3.%4.%5.%6.%7"/>
      <w:lvlJc w:val="left"/>
      <w:pPr>
        <w:ind w:left="6030" w:hanging="1440"/>
      </w:pPr>
      <w:rPr>
        <w:rFonts w:hint="default"/>
        <w:color w:val="auto"/>
      </w:rPr>
    </w:lvl>
    <w:lvl w:ilvl="7">
      <w:start w:val="1"/>
      <w:numFmt w:val="decimal"/>
      <w:lvlText w:val="%1.%2.%3.%4.%5.%6.%7.%8"/>
      <w:lvlJc w:val="left"/>
      <w:pPr>
        <w:ind w:left="6795" w:hanging="1440"/>
      </w:pPr>
      <w:rPr>
        <w:rFonts w:hint="default"/>
        <w:color w:val="auto"/>
      </w:rPr>
    </w:lvl>
    <w:lvl w:ilvl="8">
      <w:start w:val="1"/>
      <w:numFmt w:val="decimal"/>
      <w:lvlText w:val="%1.%2.%3.%4.%5.%6.%7.%8.%9"/>
      <w:lvlJc w:val="left"/>
      <w:pPr>
        <w:ind w:left="7920" w:hanging="1800"/>
      </w:pPr>
      <w:rPr>
        <w:rFonts w:hint="default"/>
        <w:color w:val="auto"/>
      </w:rPr>
    </w:lvl>
  </w:abstractNum>
  <w:abstractNum w:abstractNumId="4" w15:restartNumberingAfterBreak="0">
    <w:nsid w:val="15E23746"/>
    <w:multiLevelType w:val="multilevel"/>
    <w:tmpl w:val="99248E76"/>
    <w:lvl w:ilvl="0">
      <w:start w:val="1"/>
      <w:numFmt w:val="lowerLetter"/>
      <w:lvlText w:val="%1)"/>
      <w:lvlJc w:val="left"/>
      <w:pPr>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5D07CC"/>
    <w:multiLevelType w:val="hybridMultilevel"/>
    <w:tmpl w:val="A1EC7F96"/>
    <w:lvl w:ilvl="0" w:tplc="97ECD9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E26451C"/>
    <w:multiLevelType w:val="hybridMultilevel"/>
    <w:tmpl w:val="13725564"/>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927"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220C6"/>
    <w:multiLevelType w:val="hybridMultilevel"/>
    <w:tmpl w:val="F1C26978"/>
    <w:lvl w:ilvl="0" w:tplc="04190017">
      <w:start w:val="1"/>
      <w:numFmt w:val="lowerLetter"/>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9" w15:restartNumberingAfterBreak="0">
    <w:nsid w:val="243C46C6"/>
    <w:multiLevelType w:val="hybridMultilevel"/>
    <w:tmpl w:val="E0C0CFAA"/>
    <w:lvl w:ilvl="0" w:tplc="04190017">
      <w:start w:val="1"/>
      <w:numFmt w:val="lowerLetter"/>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24C304AA"/>
    <w:multiLevelType w:val="multilevel"/>
    <w:tmpl w:val="3258B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9A3C85"/>
    <w:multiLevelType w:val="multilevel"/>
    <w:tmpl w:val="99248E76"/>
    <w:lvl w:ilvl="0">
      <w:start w:val="1"/>
      <w:numFmt w:val="lowerLetter"/>
      <w:lvlText w:val="%1)"/>
      <w:lvlJc w:val="left"/>
      <w:pPr>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58517D"/>
    <w:multiLevelType w:val="multilevel"/>
    <w:tmpl w:val="CAB03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637CE7"/>
    <w:multiLevelType w:val="multilevel"/>
    <w:tmpl w:val="1EA04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234ED"/>
    <w:multiLevelType w:val="multilevel"/>
    <w:tmpl w:val="99248E76"/>
    <w:lvl w:ilvl="0">
      <w:start w:val="1"/>
      <w:numFmt w:val="lowerLetter"/>
      <w:lvlText w:val="%1)"/>
      <w:lvlJc w:val="left"/>
      <w:pPr>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8086E"/>
    <w:multiLevelType w:val="hybridMultilevel"/>
    <w:tmpl w:val="4E7EB76A"/>
    <w:lvl w:ilvl="0" w:tplc="5184C822">
      <w:start w:val="1"/>
      <w:numFmt w:val="lowerLetter"/>
      <w:lvlText w:val="%1)"/>
      <w:lvlJc w:val="left"/>
      <w:pPr>
        <w:ind w:left="12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7B0069"/>
    <w:multiLevelType w:val="multilevel"/>
    <w:tmpl w:val="CA28F4BE"/>
    <w:lvl w:ilvl="0">
      <w:start w:val="1"/>
      <w:numFmt w:val="lowerLetter"/>
      <w:lvlText w:val="%1)"/>
      <w:lvlJc w:val="left"/>
      <w:pPr>
        <w:ind w:left="3054" w:hanging="360"/>
      </w:pPr>
      <w:rPr>
        <w:rFonts w:hint="default"/>
        <w:color w:val="auto"/>
      </w:rPr>
    </w:lvl>
    <w:lvl w:ilvl="1">
      <w:start w:val="1"/>
      <w:numFmt w:val="decimal"/>
      <w:lvlText w:val="%1.%2"/>
      <w:lvlJc w:val="left"/>
      <w:pPr>
        <w:ind w:left="3819" w:hanging="360"/>
      </w:pPr>
      <w:rPr>
        <w:rFonts w:hint="default"/>
        <w:color w:val="auto"/>
      </w:rPr>
    </w:lvl>
    <w:lvl w:ilvl="2">
      <w:start w:val="1"/>
      <w:numFmt w:val="decimal"/>
      <w:lvlText w:val="%1.%2.%3"/>
      <w:lvlJc w:val="left"/>
      <w:pPr>
        <w:ind w:left="4944" w:hanging="720"/>
      </w:pPr>
      <w:rPr>
        <w:rFonts w:hint="default"/>
        <w:color w:val="auto"/>
      </w:rPr>
    </w:lvl>
    <w:lvl w:ilvl="3">
      <w:start w:val="1"/>
      <w:numFmt w:val="decimal"/>
      <w:lvlText w:val="%1.%2.%3.%4"/>
      <w:lvlJc w:val="left"/>
      <w:pPr>
        <w:ind w:left="5709" w:hanging="720"/>
      </w:pPr>
      <w:rPr>
        <w:rFonts w:hint="default"/>
        <w:color w:val="auto"/>
      </w:rPr>
    </w:lvl>
    <w:lvl w:ilvl="4">
      <w:start w:val="1"/>
      <w:numFmt w:val="decimal"/>
      <w:lvlText w:val="%1.%2.%3.%4.%5"/>
      <w:lvlJc w:val="left"/>
      <w:pPr>
        <w:ind w:left="6834" w:hanging="1080"/>
      </w:pPr>
      <w:rPr>
        <w:rFonts w:hint="default"/>
        <w:color w:val="auto"/>
      </w:rPr>
    </w:lvl>
    <w:lvl w:ilvl="5">
      <w:start w:val="1"/>
      <w:numFmt w:val="decimal"/>
      <w:lvlText w:val="%1.%2.%3.%4.%5.%6"/>
      <w:lvlJc w:val="left"/>
      <w:pPr>
        <w:ind w:left="7599" w:hanging="1080"/>
      </w:pPr>
      <w:rPr>
        <w:rFonts w:hint="default"/>
        <w:color w:val="auto"/>
      </w:rPr>
    </w:lvl>
    <w:lvl w:ilvl="6">
      <w:start w:val="1"/>
      <w:numFmt w:val="decimal"/>
      <w:lvlText w:val="%1.%2.%3.%4.%5.%6.%7"/>
      <w:lvlJc w:val="left"/>
      <w:pPr>
        <w:ind w:left="8724" w:hanging="1440"/>
      </w:pPr>
      <w:rPr>
        <w:rFonts w:hint="default"/>
        <w:color w:val="auto"/>
      </w:rPr>
    </w:lvl>
    <w:lvl w:ilvl="7">
      <w:start w:val="1"/>
      <w:numFmt w:val="decimal"/>
      <w:lvlText w:val="%1.%2.%3.%4.%5.%6.%7.%8"/>
      <w:lvlJc w:val="left"/>
      <w:pPr>
        <w:ind w:left="9489" w:hanging="1440"/>
      </w:pPr>
      <w:rPr>
        <w:rFonts w:hint="default"/>
        <w:color w:val="auto"/>
      </w:rPr>
    </w:lvl>
    <w:lvl w:ilvl="8">
      <w:start w:val="1"/>
      <w:numFmt w:val="decimal"/>
      <w:lvlText w:val="%1.%2.%3.%4.%5.%6.%7.%8.%9"/>
      <w:lvlJc w:val="left"/>
      <w:pPr>
        <w:ind w:left="10614" w:hanging="1800"/>
      </w:pPr>
      <w:rPr>
        <w:rFonts w:hint="default"/>
        <w:color w:val="auto"/>
      </w:rPr>
    </w:lvl>
  </w:abstractNum>
  <w:abstractNum w:abstractNumId="17" w15:restartNumberingAfterBreak="0">
    <w:nsid w:val="2E7F024E"/>
    <w:multiLevelType w:val="multilevel"/>
    <w:tmpl w:val="99248E76"/>
    <w:lvl w:ilvl="0">
      <w:start w:val="1"/>
      <w:numFmt w:val="lowerLetter"/>
      <w:lvlText w:val="%1)"/>
      <w:lvlJc w:val="left"/>
      <w:pPr>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7E596B"/>
    <w:multiLevelType w:val="multilevel"/>
    <w:tmpl w:val="2A18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0F59EF"/>
    <w:multiLevelType w:val="multilevel"/>
    <w:tmpl w:val="D5B87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153796"/>
    <w:multiLevelType w:val="multilevel"/>
    <w:tmpl w:val="99248E76"/>
    <w:lvl w:ilvl="0">
      <w:start w:val="1"/>
      <w:numFmt w:val="lowerLetter"/>
      <w:lvlText w:val="%1)"/>
      <w:lvlJc w:val="left"/>
      <w:pPr>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761D57"/>
    <w:multiLevelType w:val="hybridMultilevel"/>
    <w:tmpl w:val="91A4A474"/>
    <w:lvl w:ilvl="0" w:tplc="04190017">
      <w:start w:val="1"/>
      <w:numFmt w:val="lowerLetter"/>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2" w15:restartNumberingAfterBreak="0">
    <w:nsid w:val="3B16080F"/>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B6A178E"/>
    <w:multiLevelType w:val="multilevel"/>
    <w:tmpl w:val="A260D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4D0F06"/>
    <w:multiLevelType w:val="hybridMultilevel"/>
    <w:tmpl w:val="08F4CA94"/>
    <w:lvl w:ilvl="0" w:tplc="04190017">
      <w:start w:val="1"/>
      <w:numFmt w:val="lowerLetter"/>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5" w15:restartNumberingAfterBreak="0">
    <w:nsid w:val="3DBD3448"/>
    <w:multiLevelType w:val="hybridMultilevel"/>
    <w:tmpl w:val="CDF83C08"/>
    <w:lvl w:ilvl="0" w:tplc="C44065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F084916"/>
    <w:multiLevelType w:val="hybridMultilevel"/>
    <w:tmpl w:val="170EF4D8"/>
    <w:lvl w:ilvl="0" w:tplc="04190017">
      <w:start w:val="1"/>
      <w:numFmt w:val="lowerLetter"/>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7" w15:restartNumberingAfterBreak="0">
    <w:nsid w:val="433E7147"/>
    <w:multiLevelType w:val="multilevel"/>
    <w:tmpl w:val="0562015E"/>
    <w:lvl w:ilvl="0">
      <w:start w:val="1"/>
      <w:numFmt w:val="decimal"/>
      <w:lvlText w:val="%1."/>
      <w:lvlJc w:val="left"/>
      <w:pPr>
        <w:tabs>
          <w:tab w:val="num" w:pos="1199"/>
        </w:tabs>
        <w:ind w:left="1142" w:hanging="434"/>
      </w:pPr>
      <w:rPr>
        <w:rFonts w:hint="default"/>
        <w:color w:val="000000" w:themeColor="text1"/>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8" w15:restartNumberingAfterBreak="0">
    <w:nsid w:val="434E392D"/>
    <w:multiLevelType w:val="multilevel"/>
    <w:tmpl w:val="99248E76"/>
    <w:lvl w:ilvl="0">
      <w:start w:val="1"/>
      <w:numFmt w:val="lowerLetter"/>
      <w:lvlText w:val="%1)"/>
      <w:lvlJc w:val="left"/>
      <w:pPr>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252A7C"/>
    <w:multiLevelType w:val="hybridMultilevel"/>
    <w:tmpl w:val="198087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5E5603"/>
    <w:multiLevelType w:val="multilevel"/>
    <w:tmpl w:val="4740F546"/>
    <w:lvl w:ilvl="0">
      <w:start w:val="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78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E9D15FE"/>
    <w:multiLevelType w:val="multilevel"/>
    <w:tmpl w:val="99248E76"/>
    <w:lvl w:ilvl="0">
      <w:start w:val="1"/>
      <w:numFmt w:val="lowerLetter"/>
      <w:lvlText w:val="%1)"/>
      <w:lvlJc w:val="left"/>
      <w:pPr>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FD38DB"/>
    <w:multiLevelType w:val="hybridMultilevel"/>
    <w:tmpl w:val="E8B64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292069"/>
    <w:multiLevelType w:val="multilevel"/>
    <w:tmpl w:val="37FE8E1E"/>
    <w:lvl w:ilvl="0">
      <w:start w:val="1"/>
      <w:numFmt w:val="lowerLetter"/>
      <w:lvlText w:val="%1)"/>
      <w:lvlJc w:val="left"/>
      <w:pPr>
        <w:ind w:left="360" w:hanging="360"/>
      </w:pPr>
      <w:rPr>
        <w:rFonts w:hint="default"/>
        <w:color w:val="auto"/>
      </w:rPr>
    </w:lvl>
    <w:lvl w:ilvl="1">
      <w:start w:val="1"/>
      <w:numFmt w:val="decimal"/>
      <w:lvlText w:val="%1.%2"/>
      <w:lvlJc w:val="left"/>
      <w:pPr>
        <w:ind w:left="1125" w:hanging="360"/>
      </w:pPr>
      <w:rPr>
        <w:rFonts w:hint="default"/>
        <w:color w:val="auto"/>
      </w:rPr>
    </w:lvl>
    <w:lvl w:ilvl="2">
      <w:start w:val="1"/>
      <w:numFmt w:val="decimal"/>
      <w:lvlText w:val="%1.%2.%3"/>
      <w:lvlJc w:val="left"/>
      <w:pPr>
        <w:ind w:left="2250" w:hanging="720"/>
      </w:pPr>
      <w:rPr>
        <w:rFonts w:hint="default"/>
        <w:color w:val="auto"/>
      </w:rPr>
    </w:lvl>
    <w:lvl w:ilvl="3">
      <w:start w:val="1"/>
      <w:numFmt w:val="decimal"/>
      <w:lvlText w:val="%1.%2.%3.%4"/>
      <w:lvlJc w:val="left"/>
      <w:pPr>
        <w:ind w:left="3015" w:hanging="720"/>
      </w:pPr>
      <w:rPr>
        <w:rFonts w:hint="default"/>
        <w:color w:val="auto"/>
      </w:rPr>
    </w:lvl>
    <w:lvl w:ilvl="4">
      <w:start w:val="1"/>
      <w:numFmt w:val="decimal"/>
      <w:lvlText w:val="%1.%2.%3.%4.%5"/>
      <w:lvlJc w:val="left"/>
      <w:pPr>
        <w:ind w:left="4140" w:hanging="1080"/>
      </w:pPr>
      <w:rPr>
        <w:rFonts w:hint="default"/>
        <w:color w:val="auto"/>
      </w:rPr>
    </w:lvl>
    <w:lvl w:ilvl="5">
      <w:start w:val="1"/>
      <w:numFmt w:val="decimal"/>
      <w:lvlText w:val="%1.%2.%3.%4.%5.%6"/>
      <w:lvlJc w:val="left"/>
      <w:pPr>
        <w:ind w:left="4905" w:hanging="1080"/>
      </w:pPr>
      <w:rPr>
        <w:rFonts w:hint="default"/>
        <w:color w:val="auto"/>
      </w:rPr>
    </w:lvl>
    <w:lvl w:ilvl="6">
      <w:start w:val="1"/>
      <w:numFmt w:val="decimal"/>
      <w:lvlText w:val="%1.%2.%3.%4.%5.%6.%7"/>
      <w:lvlJc w:val="left"/>
      <w:pPr>
        <w:ind w:left="6030" w:hanging="1440"/>
      </w:pPr>
      <w:rPr>
        <w:rFonts w:hint="default"/>
        <w:color w:val="auto"/>
      </w:rPr>
    </w:lvl>
    <w:lvl w:ilvl="7">
      <w:start w:val="1"/>
      <w:numFmt w:val="decimal"/>
      <w:lvlText w:val="%1.%2.%3.%4.%5.%6.%7.%8"/>
      <w:lvlJc w:val="left"/>
      <w:pPr>
        <w:ind w:left="6795" w:hanging="1440"/>
      </w:pPr>
      <w:rPr>
        <w:rFonts w:hint="default"/>
        <w:color w:val="auto"/>
      </w:rPr>
    </w:lvl>
    <w:lvl w:ilvl="8">
      <w:start w:val="1"/>
      <w:numFmt w:val="decimal"/>
      <w:lvlText w:val="%1.%2.%3.%4.%5.%6.%7.%8.%9"/>
      <w:lvlJc w:val="left"/>
      <w:pPr>
        <w:ind w:left="7920" w:hanging="1800"/>
      </w:pPr>
      <w:rPr>
        <w:rFonts w:hint="default"/>
        <w:color w:val="auto"/>
      </w:rPr>
    </w:lvl>
  </w:abstractNum>
  <w:abstractNum w:abstractNumId="34" w15:restartNumberingAfterBreak="0">
    <w:nsid w:val="573148C0"/>
    <w:multiLevelType w:val="multilevel"/>
    <w:tmpl w:val="32B0E0F2"/>
    <w:lvl w:ilvl="0">
      <w:start w:val="6"/>
      <w:numFmt w:val="decimal"/>
      <w:lvlText w:val="%1."/>
      <w:lvlJc w:val="left"/>
      <w:pPr>
        <w:ind w:left="480" w:hanging="480"/>
      </w:pPr>
      <w:rPr>
        <w:rFonts w:hint="default"/>
        <w:b/>
        <w:sz w:val="28"/>
        <w:szCs w:val="28"/>
      </w:rPr>
    </w:lvl>
    <w:lvl w:ilvl="1">
      <w:start w:val="2"/>
      <w:numFmt w:val="decimal"/>
      <w:lvlText w:val="%1.%2."/>
      <w:lvlJc w:val="left"/>
      <w:pPr>
        <w:ind w:left="720" w:hanging="720"/>
      </w:pPr>
      <w:rPr>
        <w:rFonts w:hint="default"/>
        <w:b/>
        <w:sz w:val="28"/>
        <w:szCs w:val="28"/>
      </w:rPr>
    </w:lvl>
    <w:lvl w:ilvl="2">
      <w:start w:val="1"/>
      <w:numFmt w:val="decimal"/>
      <w:lvlText w:val="%1.%2.%3."/>
      <w:lvlJc w:val="left"/>
      <w:pPr>
        <w:ind w:left="720" w:hanging="720"/>
      </w:pPr>
      <w:rPr>
        <w:rFonts w:hint="default"/>
        <w:b w:val="0"/>
        <w:sz w:val="32"/>
      </w:rPr>
    </w:lvl>
    <w:lvl w:ilvl="3">
      <w:start w:val="1"/>
      <w:numFmt w:val="decimal"/>
      <w:lvlText w:val="%1.%2.%3.%4."/>
      <w:lvlJc w:val="left"/>
      <w:pPr>
        <w:ind w:left="1080" w:hanging="1080"/>
      </w:pPr>
      <w:rPr>
        <w:rFonts w:hint="default"/>
        <w:b w:val="0"/>
        <w:sz w:val="32"/>
      </w:rPr>
    </w:lvl>
    <w:lvl w:ilvl="4">
      <w:start w:val="1"/>
      <w:numFmt w:val="decimal"/>
      <w:lvlText w:val="%1.%2.%3.%4.%5."/>
      <w:lvlJc w:val="left"/>
      <w:pPr>
        <w:ind w:left="1080" w:hanging="1080"/>
      </w:pPr>
      <w:rPr>
        <w:rFonts w:hint="default"/>
        <w:b w:val="0"/>
        <w:sz w:val="32"/>
      </w:rPr>
    </w:lvl>
    <w:lvl w:ilvl="5">
      <w:start w:val="1"/>
      <w:numFmt w:val="decimal"/>
      <w:lvlText w:val="%1.%2.%3.%4.%5.%6."/>
      <w:lvlJc w:val="left"/>
      <w:pPr>
        <w:ind w:left="1440" w:hanging="1440"/>
      </w:pPr>
      <w:rPr>
        <w:rFonts w:hint="default"/>
        <w:b w:val="0"/>
        <w:sz w:val="32"/>
      </w:rPr>
    </w:lvl>
    <w:lvl w:ilvl="6">
      <w:start w:val="1"/>
      <w:numFmt w:val="decimal"/>
      <w:lvlText w:val="%1.%2.%3.%4.%5.%6.%7."/>
      <w:lvlJc w:val="left"/>
      <w:pPr>
        <w:ind w:left="1800" w:hanging="1800"/>
      </w:pPr>
      <w:rPr>
        <w:rFonts w:hint="default"/>
        <w:b w:val="0"/>
        <w:sz w:val="32"/>
      </w:rPr>
    </w:lvl>
    <w:lvl w:ilvl="7">
      <w:start w:val="1"/>
      <w:numFmt w:val="decimal"/>
      <w:lvlText w:val="%1.%2.%3.%4.%5.%6.%7.%8."/>
      <w:lvlJc w:val="left"/>
      <w:pPr>
        <w:ind w:left="1800" w:hanging="1800"/>
      </w:pPr>
      <w:rPr>
        <w:rFonts w:hint="default"/>
        <w:b w:val="0"/>
        <w:sz w:val="32"/>
      </w:rPr>
    </w:lvl>
    <w:lvl w:ilvl="8">
      <w:start w:val="1"/>
      <w:numFmt w:val="decimal"/>
      <w:lvlText w:val="%1.%2.%3.%4.%5.%6.%7.%8.%9."/>
      <w:lvlJc w:val="left"/>
      <w:pPr>
        <w:ind w:left="2160" w:hanging="2160"/>
      </w:pPr>
      <w:rPr>
        <w:rFonts w:hint="default"/>
        <w:b w:val="0"/>
        <w:sz w:val="32"/>
      </w:rPr>
    </w:lvl>
  </w:abstractNum>
  <w:abstractNum w:abstractNumId="35" w15:restartNumberingAfterBreak="0">
    <w:nsid w:val="588C44D5"/>
    <w:multiLevelType w:val="hybridMultilevel"/>
    <w:tmpl w:val="A9603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A86219"/>
    <w:multiLevelType w:val="hybridMultilevel"/>
    <w:tmpl w:val="B80AD236"/>
    <w:lvl w:ilvl="0" w:tplc="174E7C6A">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59414B7F"/>
    <w:multiLevelType w:val="multilevel"/>
    <w:tmpl w:val="F6BA0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9E35CD"/>
    <w:multiLevelType w:val="multilevel"/>
    <w:tmpl w:val="56CEA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F8070FA"/>
    <w:multiLevelType w:val="hybridMultilevel"/>
    <w:tmpl w:val="B9DEF552"/>
    <w:lvl w:ilvl="0" w:tplc="DACA0BA2">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04744E9"/>
    <w:multiLevelType w:val="multilevel"/>
    <w:tmpl w:val="99248E76"/>
    <w:lvl w:ilvl="0">
      <w:start w:val="1"/>
      <w:numFmt w:val="lowerLetter"/>
      <w:lvlText w:val="%1)"/>
      <w:lvlJc w:val="left"/>
      <w:pPr>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22F6338"/>
    <w:multiLevelType w:val="hybridMultilevel"/>
    <w:tmpl w:val="2B4ED158"/>
    <w:lvl w:ilvl="0" w:tplc="75BACED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AB3719"/>
    <w:multiLevelType w:val="multilevel"/>
    <w:tmpl w:val="F6967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E8E1E4B"/>
    <w:multiLevelType w:val="multilevel"/>
    <w:tmpl w:val="9E92C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34868B4"/>
    <w:multiLevelType w:val="multilevel"/>
    <w:tmpl w:val="99248E76"/>
    <w:lvl w:ilvl="0">
      <w:start w:val="1"/>
      <w:numFmt w:val="lowerLetter"/>
      <w:lvlText w:val="%1)"/>
      <w:lvlJc w:val="left"/>
      <w:pPr>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3833648"/>
    <w:multiLevelType w:val="multilevel"/>
    <w:tmpl w:val="48623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B01E20"/>
    <w:multiLevelType w:val="multilevel"/>
    <w:tmpl w:val="8A148A02"/>
    <w:lvl w:ilvl="0">
      <w:start w:val="1"/>
      <w:numFmt w:val="decimal"/>
      <w:lvlText w:val="%1."/>
      <w:lvlJc w:val="left"/>
      <w:pPr>
        <w:ind w:left="1352" w:hanging="360"/>
      </w:pPr>
      <w:rPr>
        <w:rFonts w:hint="default"/>
        <w:strike w:val="0"/>
      </w:rPr>
    </w:lvl>
    <w:lvl w:ilvl="1">
      <w:start w:val="1"/>
      <w:numFmt w:val="decimal"/>
      <w:isLgl/>
      <w:lvlText w:val="%1.%2."/>
      <w:lvlJc w:val="left"/>
      <w:pPr>
        <w:ind w:left="1275" w:hanging="720"/>
      </w:pPr>
      <w:rPr>
        <w:rFonts w:hint="default"/>
        <w:color w:val="000000" w:themeColor="text1"/>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9" w15:restartNumberingAfterBreak="0">
    <w:nsid w:val="78360667"/>
    <w:multiLevelType w:val="multilevel"/>
    <w:tmpl w:val="99248E76"/>
    <w:lvl w:ilvl="0">
      <w:start w:val="1"/>
      <w:numFmt w:val="lowerLetter"/>
      <w:lvlText w:val="%1)"/>
      <w:lvlJc w:val="left"/>
      <w:pPr>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8"/>
  </w:num>
  <w:num w:numId="2">
    <w:abstractNumId w:val="45"/>
  </w:num>
  <w:num w:numId="3">
    <w:abstractNumId w:val="36"/>
  </w:num>
  <w:num w:numId="4">
    <w:abstractNumId w:val="39"/>
  </w:num>
  <w:num w:numId="5">
    <w:abstractNumId w:val="6"/>
  </w:num>
  <w:num w:numId="6">
    <w:abstractNumId w:val="7"/>
  </w:num>
  <w:num w:numId="7">
    <w:abstractNumId w:val="25"/>
  </w:num>
  <w:num w:numId="8">
    <w:abstractNumId w:val="38"/>
  </w:num>
  <w:num w:numId="9">
    <w:abstractNumId w:val="35"/>
  </w:num>
  <w:num w:numId="10">
    <w:abstractNumId w:val="30"/>
  </w:num>
  <w:num w:numId="11">
    <w:abstractNumId w:val="3"/>
  </w:num>
  <w:num w:numId="12">
    <w:abstractNumId w:val="16"/>
  </w:num>
  <w:num w:numId="13">
    <w:abstractNumId w:val="42"/>
  </w:num>
  <w:num w:numId="14">
    <w:abstractNumId w:val="33"/>
  </w:num>
  <w:num w:numId="15">
    <w:abstractNumId w:val="8"/>
  </w:num>
  <w:num w:numId="16">
    <w:abstractNumId w:val="26"/>
  </w:num>
  <w:num w:numId="17">
    <w:abstractNumId w:val="5"/>
  </w:num>
  <w:num w:numId="18">
    <w:abstractNumId w:val="9"/>
  </w:num>
  <w:num w:numId="19">
    <w:abstractNumId w:val="21"/>
  </w:num>
  <w:num w:numId="20">
    <w:abstractNumId w:val="24"/>
  </w:num>
  <w:num w:numId="21">
    <w:abstractNumId w:val="15"/>
  </w:num>
  <w:num w:numId="22">
    <w:abstractNumId w:val="37"/>
  </w:num>
  <w:num w:numId="23">
    <w:abstractNumId w:val="19"/>
  </w:num>
  <w:num w:numId="24">
    <w:abstractNumId w:val="44"/>
  </w:num>
  <w:num w:numId="25">
    <w:abstractNumId w:val="47"/>
  </w:num>
  <w:num w:numId="26">
    <w:abstractNumId w:val="23"/>
  </w:num>
  <w:num w:numId="27">
    <w:abstractNumId w:val="2"/>
  </w:num>
  <w:num w:numId="28">
    <w:abstractNumId w:val="18"/>
  </w:num>
  <w:num w:numId="29">
    <w:abstractNumId w:val="10"/>
  </w:num>
  <w:num w:numId="30">
    <w:abstractNumId w:val="0"/>
  </w:num>
  <w:num w:numId="31">
    <w:abstractNumId w:val="13"/>
  </w:num>
  <w:num w:numId="32">
    <w:abstractNumId w:val="43"/>
  </w:num>
  <w:num w:numId="33">
    <w:abstractNumId w:val="12"/>
  </w:num>
  <w:num w:numId="34">
    <w:abstractNumId w:val="29"/>
  </w:num>
  <w:num w:numId="35">
    <w:abstractNumId w:val="46"/>
  </w:num>
  <w:num w:numId="36">
    <w:abstractNumId w:val="17"/>
  </w:num>
  <w:num w:numId="37">
    <w:abstractNumId w:val="4"/>
  </w:num>
  <w:num w:numId="38">
    <w:abstractNumId w:val="49"/>
  </w:num>
  <w:num w:numId="39">
    <w:abstractNumId w:val="14"/>
  </w:num>
  <w:num w:numId="40">
    <w:abstractNumId w:val="31"/>
  </w:num>
  <w:num w:numId="41">
    <w:abstractNumId w:val="11"/>
  </w:num>
  <w:num w:numId="42">
    <w:abstractNumId w:val="41"/>
  </w:num>
  <w:num w:numId="43">
    <w:abstractNumId w:val="20"/>
  </w:num>
  <w:num w:numId="44">
    <w:abstractNumId w:val="28"/>
  </w:num>
  <w:num w:numId="45">
    <w:abstractNumId w:val="27"/>
  </w:num>
  <w:num w:numId="46">
    <w:abstractNumId w:val="1"/>
  </w:num>
  <w:num w:numId="47">
    <w:abstractNumId w:val="40"/>
  </w:num>
  <w:num w:numId="48">
    <w:abstractNumId w:val="22"/>
  </w:num>
  <w:num w:numId="49">
    <w:abstractNumId w:val="32"/>
  </w:num>
  <w:num w:numId="50">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6EFD"/>
    <w:rsid w:val="000168C7"/>
    <w:rsid w:val="000208E6"/>
    <w:rsid w:val="00020ACB"/>
    <w:rsid w:val="00020C12"/>
    <w:rsid w:val="00021528"/>
    <w:rsid w:val="000228BC"/>
    <w:rsid w:val="00022E32"/>
    <w:rsid w:val="00023496"/>
    <w:rsid w:val="0002417B"/>
    <w:rsid w:val="00024C9A"/>
    <w:rsid w:val="00026A0B"/>
    <w:rsid w:val="00027070"/>
    <w:rsid w:val="0003145D"/>
    <w:rsid w:val="00031AC4"/>
    <w:rsid w:val="00034BEC"/>
    <w:rsid w:val="00034DC4"/>
    <w:rsid w:val="000371EE"/>
    <w:rsid w:val="00040CDE"/>
    <w:rsid w:val="0004369B"/>
    <w:rsid w:val="00043A52"/>
    <w:rsid w:val="0004421D"/>
    <w:rsid w:val="00044B5B"/>
    <w:rsid w:val="000452D1"/>
    <w:rsid w:val="0005105D"/>
    <w:rsid w:val="00052540"/>
    <w:rsid w:val="00057226"/>
    <w:rsid w:val="00061047"/>
    <w:rsid w:val="00061E5F"/>
    <w:rsid w:val="000678AF"/>
    <w:rsid w:val="00071807"/>
    <w:rsid w:val="000763B4"/>
    <w:rsid w:val="00077D54"/>
    <w:rsid w:val="00082A92"/>
    <w:rsid w:val="00085AB5"/>
    <w:rsid w:val="00087EA5"/>
    <w:rsid w:val="000914B6"/>
    <w:rsid w:val="00093B1F"/>
    <w:rsid w:val="00094FC4"/>
    <w:rsid w:val="00096BC3"/>
    <w:rsid w:val="000A0144"/>
    <w:rsid w:val="000A46DD"/>
    <w:rsid w:val="000A480E"/>
    <w:rsid w:val="000A71A0"/>
    <w:rsid w:val="000A752C"/>
    <w:rsid w:val="000B0A86"/>
    <w:rsid w:val="000B1B03"/>
    <w:rsid w:val="000B2525"/>
    <w:rsid w:val="000B2D9A"/>
    <w:rsid w:val="000B51B8"/>
    <w:rsid w:val="000B7C75"/>
    <w:rsid w:val="000C19B5"/>
    <w:rsid w:val="000C2E55"/>
    <w:rsid w:val="000C4B7C"/>
    <w:rsid w:val="000C6717"/>
    <w:rsid w:val="000C692C"/>
    <w:rsid w:val="000D2B91"/>
    <w:rsid w:val="000D38BB"/>
    <w:rsid w:val="000D5389"/>
    <w:rsid w:val="000D5478"/>
    <w:rsid w:val="000D658A"/>
    <w:rsid w:val="000D7552"/>
    <w:rsid w:val="000D78CF"/>
    <w:rsid w:val="000D7DFE"/>
    <w:rsid w:val="000E1C95"/>
    <w:rsid w:val="000E1EF1"/>
    <w:rsid w:val="000E23CF"/>
    <w:rsid w:val="000E3AC3"/>
    <w:rsid w:val="000E46C7"/>
    <w:rsid w:val="000F02A6"/>
    <w:rsid w:val="000F06DF"/>
    <w:rsid w:val="000F12E5"/>
    <w:rsid w:val="000F4662"/>
    <w:rsid w:val="000F5517"/>
    <w:rsid w:val="000F58DE"/>
    <w:rsid w:val="000F5A8E"/>
    <w:rsid w:val="000F5FDF"/>
    <w:rsid w:val="000F69F7"/>
    <w:rsid w:val="00105EF1"/>
    <w:rsid w:val="0010787B"/>
    <w:rsid w:val="00110067"/>
    <w:rsid w:val="001107CF"/>
    <w:rsid w:val="00111779"/>
    <w:rsid w:val="001126E5"/>
    <w:rsid w:val="00115C49"/>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753A"/>
    <w:rsid w:val="00157773"/>
    <w:rsid w:val="00157C75"/>
    <w:rsid w:val="001602FD"/>
    <w:rsid w:val="00162866"/>
    <w:rsid w:val="00164833"/>
    <w:rsid w:val="00165180"/>
    <w:rsid w:val="00170984"/>
    <w:rsid w:val="00175686"/>
    <w:rsid w:val="00175E5A"/>
    <w:rsid w:val="001761BE"/>
    <w:rsid w:val="00177D9E"/>
    <w:rsid w:val="00180D33"/>
    <w:rsid w:val="00181BAC"/>
    <w:rsid w:val="001903E6"/>
    <w:rsid w:val="0019150A"/>
    <w:rsid w:val="00195316"/>
    <w:rsid w:val="00196578"/>
    <w:rsid w:val="00197C2A"/>
    <w:rsid w:val="001A03B8"/>
    <w:rsid w:val="001A1B2F"/>
    <w:rsid w:val="001A22B1"/>
    <w:rsid w:val="001A2818"/>
    <w:rsid w:val="001A33E3"/>
    <w:rsid w:val="001A4A19"/>
    <w:rsid w:val="001A5087"/>
    <w:rsid w:val="001A643A"/>
    <w:rsid w:val="001A7D8B"/>
    <w:rsid w:val="001B62EE"/>
    <w:rsid w:val="001C13B4"/>
    <w:rsid w:val="001C1BDD"/>
    <w:rsid w:val="001C217A"/>
    <w:rsid w:val="001C2C10"/>
    <w:rsid w:val="001C4B48"/>
    <w:rsid w:val="001C5C4D"/>
    <w:rsid w:val="001D10E5"/>
    <w:rsid w:val="001D1DE2"/>
    <w:rsid w:val="001D3A91"/>
    <w:rsid w:val="001D4B8C"/>
    <w:rsid w:val="001D5B5A"/>
    <w:rsid w:val="001E13E1"/>
    <w:rsid w:val="001E1CA5"/>
    <w:rsid w:val="001E2141"/>
    <w:rsid w:val="001E3EB2"/>
    <w:rsid w:val="001E4B2A"/>
    <w:rsid w:val="001E5E4A"/>
    <w:rsid w:val="001F0ED0"/>
    <w:rsid w:val="001F1C4B"/>
    <w:rsid w:val="001F25BE"/>
    <w:rsid w:val="001F326B"/>
    <w:rsid w:val="001F3426"/>
    <w:rsid w:val="001F34F1"/>
    <w:rsid w:val="001F4F93"/>
    <w:rsid w:val="001F6196"/>
    <w:rsid w:val="001F6727"/>
    <w:rsid w:val="00201504"/>
    <w:rsid w:val="0020162D"/>
    <w:rsid w:val="00201B3C"/>
    <w:rsid w:val="00202252"/>
    <w:rsid w:val="0020377C"/>
    <w:rsid w:val="00206F13"/>
    <w:rsid w:val="0021080E"/>
    <w:rsid w:val="00210AE3"/>
    <w:rsid w:val="002124EB"/>
    <w:rsid w:val="002144A1"/>
    <w:rsid w:val="00214B17"/>
    <w:rsid w:val="00214E2C"/>
    <w:rsid w:val="0021504A"/>
    <w:rsid w:val="00221197"/>
    <w:rsid w:val="002221DD"/>
    <w:rsid w:val="0022607D"/>
    <w:rsid w:val="002268D9"/>
    <w:rsid w:val="002321DE"/>
    <w:rsid w:val="002355B3"/>
    <w:rsid w:val="00236A0D"/>
    <w:rsid w:val="00237CE3"/>
    <w:rsid w:val="00243C34"/>
    <w:rsid w:val="00244918"/>
    <w:rsid w:val="00246DF2"/>
    <w:rsid w:val="00251697"/>
    <w:rsid w:val="00251789"/>
    <w:rsid w:val="002520C1"/>
    <w:rsid w:val="00252DDA"/>
    <w:rsid w:val="0025639E"/>
    <w:rsid w:val="002574D2"/>
    <w:rsid w:val="002600D6"/>
    <w:rsid w:val="00263D6C"/>
    <w:rsid w:val="00265E0D"/>
    <w:rsid w:val="00277B42"/>
    <w:rsid w:val="002807BB"/>
    <w:rsid w:val="00281505"/>
    <w:rsid w:val="0028159F"/>
    <w:rsid w:val="002821F8"/>
    <w:rsid w:val="0028540C"/>
    <w:rsid w:val="002900E3"/>
    <w:rsid w:val="00290584"/>
    <w:rsid w:val="002906B1"/>
    <w:rsid w:val="002910D0"/>
    <w:rsid w:val="00293EA4"/>
    <w:rsid w:val="002941B3"/>
    <w:rsid w:val="00296ED8"/>
    <w:rsid w:val="002A3C5D"/>
    <w:rsid w:val="002A7A4A"/>
    <w:rsid w:val="002B02F1"/>
    <w:rsid w:val="002B50CD"/>
    <w:rsid w:val="002B56C1"/>
    <w:rsid w:val="002B615A"/>
    <w:rsid w:val="002B71B1"/>
    <w:rsid w:val="002C61F5"/>
    <w:rsid w:val="002C6AA1"/>
    <w:rsid w:val="002C7385"/>
    <w:rsid w:val="002C7B66"/>
    <w:rsid w:val="002D3AB6"/>
    <w:rsid w:val="002E0623"/>
    <w:rsid w:val="002E0D9D"/>
    <w:rsid w:val="002E1F0A"/>
    <w:rsid w:val="002E2AC9"/>
    <w:rsid w:val="002E363E"/>
    <w:rsid w:val="002E621F"/>
    <w:rsid w:val="002E7708"/>
    <w:rsid w:val="002F040B"/>
    <w:rsid w:val="002F2517"/>
    <w:rsid w:val="002F2B00"/>
    <w:rsid w:val="002F3072"/>
    <w:rsid w:val="002F3291"/>
    <w:rsid w:val="002F3834"/>
    <w:rsid w:val="002F390A"/>
    <w:rsid w:val="002F3AC2"/>
    <w:rsid w:val="002F4844"/>
    <w:rsid w:val="00300518"/>
    <w:rsid w:val="00311B82"/>
    <w:rsid w:val="00311DA3"/>
    <w:rsid w:val="0031554D"/>
    <w:rsid w:val="00317E8D"/>
    <w:rsid w:val="00322AB0"/>
    <w:rsid w:val="00324B33"/>
    <w:rsid w:val="00326674"/>
    <w:rsid w:val="00330DA4"/>
    <w:rsid w:val="00330E1E"/>
    <w:rsid w:val="003316ED"/>
    <w:rsid w:val="003322D0"/>
    <w:rsid w:val="0033365E"/>
    <w:rsid w:val="00333D63"/>
    <w:rsid w:val="00336974"/>
    <w:rsid w:val="0033726E"/>
    <w:rsid w:val="003424C5"/>
    <w:rsid w:val="00343313"/>
    <w:rsid w:val="00343F67"/>
    <w:rsid w:val="00345097"/>
    <w:rsid w:val="00347E18"/>
    <w:rsid w:val="003517C5"/>
    <w:rsid w:val="003524DE"/>
    <w:rsid w:val="00353771"/>
    <w:rsid w:val="00353810"/>
    <w:rsid w:val="0035590D"/>
    <w:rsid w:val="00356D11"/>
    <w:rsid w:val="00356F58"/>
    <w:rsid w:val="0036224E"/>
    <w:rsid w:val="00362FD8"/>
    <w:rsid w:val="003637D4"/>
    <w:rsid w:val="00363998"/>
    <w:rsid w:val="00363B17"/>
    <w:rsid w:val="00366643"/>
    <w:rsid w:val="00371199"/>
    <w:rsid w:val="003719B0"/>
    <w:rsid w:val="003744E5"/>
    <w:rsid w:val="0037737E"/>
    <w:rsid w:val="00382B63"/>
    <w:rsid w:val="003874BD"/>
    <w:rsid w:val="00394DB9"/>
    <w:rsid w:val="003979E9"/>
    <w:rsid w:val="003A0F20"/>
    <w:rsid w:val="003A2210"/>
    <w:rsid w:val="003A3FF9"/>
    <w:rsid w:val="003A77DB"/>
    <w:rsid w:val="003B1287"/>
    <w:rsid w:val="003B3C79"/>
    <w:rsid w:val="003B5032"/>
    <w:rsid w:val="003B5AAC"/>
    <w:rsid w:val="003B63FD"/>
    <w:rsid w:val="003C0E36"/>
    <w:rsid w:val="003C70E3"/>
    <w:rsid w:val="003C796D"/>
    <w:rsid w:val="003D25F3"/>
    <w:rsid w:val="003D368D"/>
    <w:rsid w:val="003D373B"/>
    <w:rsid w:val="003D381D"/>
    <w:rsid w:val="003D442B"/>
    <w:rsid w:val="003D5495"/>
    <w:rsid w:val="003D5634"/>
    <w:rsid w:val="003E08C3"/>
    <w:rsid w:val="003E0D6A"/>
    <w:rsid w:val="003E1E73"/>
    <w:rsid w:val="003E3198"/>
    <w:rsid w:val="003E584B"/>
    <w:rsid w:val="003E69CB"/>
    <w:rsid w:val="003E6CBB"/>
    <w:rsid w:val="003E709B"/>
    <w:rsid w:val="003E74F7"/>
    <w:rsid w:val="003F3876"/>
    <w:rsid w:val="003F4516"/>
    <w:rsid w:val="003F4AB5"/>
    <w:rsid w:val="003F4B9B"/>
    <w:rsid w:val="003F781C"/>
    <w:rsid w:val="00400972"/>
    <w:rsid w:val="00401263"/>
    <w:rsid w:val="00401E4A"/>
    <w:rsid w:val="00404988"/>
    <w:rsid w:val="00406979"/>
    <w:rsid w:val="00411CDD"/>
    <w:rsid w:val="00411EB9"/>
    <w:rsid w:val="004165A8"/>
    <w:rsid w:val="00417C40"/>
    <w:rsid w:val="0042106F"/>
    <w:rsid w:val="004229A6"/>
    <w:rsid w:val="00433FE9"/>
    <w:rsid w:val="00437796"/>
    <w:rsid w:val="00440874"/>
    <w:rsid w:val="00444219"/>
    <w:rsid w:val="00445AB7"/>
    <w:rsid w:val="00450C89"/>
    <w:rsid w:val="00456806"/>
    <w:rsid w:val="004568F4"/>
    <w:rsid w:val="00460015"/>
    <w:rsid w:val="004611EE"/>
    <w:rsid w:val="004655D4"/>
    <w:rsid w:val="00470EA5"/>
    <w:rsid w:val="00472054"/>
    <w:rsid w:val="004800C2"/>
    <w:rsid w:val="00480B81"/>
    <w:rsid w:val="00481BD3"/>
    <w:rsid w:val="00484510"/>
    <w:rsid w:val="00484EBF"/>
    <w:rsid w:val="00486278"/>
    <w:rsid w:val="004913A8"/>
    <w:rsid w:val="004923C0"/>
    <w:rsid w:val="004936AA"/>
    <w:rsid w:val="004958F5"/>
    <w:rsid w:val="00496F6F"/>
    <w:rsid w:val="004A07CC"/>
    <w:rsid w:val="004A20EC"/>
    <w:rsid w:val="004A47A2"/>
    <w:rsid w:val="004A4DF8"/>
    <w:rsid w:val="004A6E95"/>
    <w:rsid w:val="004B1894"/>
    <w:rsid w:val="004B2588"/>
    <w:rsid w:val="004B31F0"/>
    <w:rsid w:val="004B3432"/>
    <w:rsid w:val="004B7A8A"/>
    <w:rsid w:val="004B7C65"/>
    <w:rsid w:val="004C0DFC"/>
    <w:rsid w:val="004C2249"/>
    <w:rsid w:val="004C3947"/>
    <w:rsid w:val="004C4808"/>
    <w:rsid w:val="004C497E"/>
    <w:rsid w:val="004C748B"/>
    <w:rsid w:val="004D0FEE"/>
    <w:rsid w:val="004D1B85"/>
    <w:rsid w:val="004D3EF8"/>
    <w:rsid w:val="004D4777"/>
    <w:rsid w:val="004D7D15"/>
    <w:rsid w:val="004E1502"/>
    <w:rsid w:val="004E3CA9"/>
    <w:rsid w:val="004E3DE4"/>
    <w:rsid w:val="004E5454"/>
    <w:rsid w:val="004E6647"/>
    <w:rsid w:val="004F0667"/>
    <w:rsid w:val="004F0D03"/>
    <w:rsid w:val="004F7A88"/>
    <w:rsid w:val="004F7DBF"/>
    <w:rsid w:val="005010E8"/>
    <w:rsid w:val="00503B34"/>
    <w:rsid w:val="00505049"/>
    <w:rsid w:val="00505212"/>
    <w:rsid w:val="00506EF3"/>
    <w:rsid w:val="0050707C"/>
    <w:rsid w:val="005124B4"/>
    <w:rsid w:val="00512674"/>
    <w:rsid w:val="00513A50"/>
    <w:rsid w:val="00520D6B"/>
    <w:rsid w:val="00523D6A"/>
    <w:rsid w:val="005257E4"/>
    <w:rsid w:val="0052594A"/>
    <w:rsid w:val="00530310"/>
    <w:rsid w:val="00531595"/>
    <w:rsid w:val="00531D96"/>
    <w:rsid w:val="00535F4D"/>
    <w:rsid w:val="00536880"/>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3E85"/>
    <w:rsid w:val="00580A4F"/>
    <w:rsid w:val="0058253D"/>
    <w:rsid w:val="00583112"/>
    <w:rsid w:val="005832E9"/>
    <w:rsid w:val="005857E1"/>
    <w:rsid w:val="00587DFB"/>
    <w:rsid w:val="00591D2A"/>
    <w:rsid w:val="00592121"/>
    <w:rsid w:val="0059264F"/>
    <w:rsid w:val="00594F52"/>
    <w:rsid w:val="005A2503"/>
    <w:rsid w:val="005A321C"/>
    <w:rsid w:val="005A54CB"/>
    <w:rsid w:val="005A562D"/>
    <w:rsid w:val="005A6067"/>
    <w:rsid w:val="005B025D"/>
    <w:rsid w:val="005B2916"/>
    <w:rsid w:val="005B3E6A"/>
    <w:rsid w:val="005B5569"/>
    <w:rsid w:val="005B5D51"/>
    <w:rsid w:val="005C3B5D"/>
    <w:rsid w:val="005C726D"/>
    <w:rsid w:val="005C78D1"/>
    <w:rsid w:val="005D447A"/>
    <w:rsid w:val="005E21A0"/>
    <w:rsid w:val="005E23B6"/>
    <w:rsid w:val="005E32F7"/>
    <w:rsid w:val="005E334A"/>
    <w:rsid w:val="005E33EE"/>
    <w:rsid w:val="005E3864"/>
    <w:rsid w:val="005E3952"/>
    <w:rsid w:val="005F08BA"/>
    <w:rsid w:val="005F3BD4"/>
    <w:rsid w:val="005F46C5"/>
    <w:rsid w:val="005F6F6B"/>
    <w:rsid w:val="00600510"/>
    <w:rsid w:val="00601173"/>
    <w:rsid w:val="006035F6"/>
    <w:rsid w:val="00605C2A"/>
    <w:rsid w:val="0060742D"/>
    <w:rsid w:val="006078DF"/>
    <w:rsid w:val="00611637"/>
    <w:rsid w:val="00612530"/>
    <w:rsid w:val="00622062"/>
    <w:rsid w:val="00622066"/>
    <w:rsid w:val="006244CC"/>
    <w:rsid w:val="006255BC"/>
    <w:rsid w:val="00625636"/>
    <w:rsid w:val="00627056"/>
    <w:rsid w:val="0063024E"/>
    <w:rsid w:val="006310E2"/>
    <w:rsid w:val="00631FBB"/>
    <w:rsid w:val="006401F4"/>
    <w:rsid w:val="0064347E"/>
    <w:rsid w:val="006436B8"/>
    <w:rsid w:val="00644C10"/>
    <w:rsid w:val="006472B0"/>
    <w:rsid w:val="006542CE"/>
    <w:rsid w:val="006563BF"/>
    <w:rsid w:val="00675DC7"/>
    <w:rsid w:val="00675F5A"/>
    <w:rsid w:val="00675FD7"/>
    <w:rsid w:val="0067618E"/>
    <w:rsid w:val="0068015A"/>
    <w:rsid w:val="00682254"/>
    <w:rsid w:val="00682624"/>
    <w:rsid w:val="00683DE8"/>
    <w:rsid w:val="00690DFA"/>
    <w:rsid w:val="00691214"/>
    <w:rsid w:val="00691A25"/>
    <w:rsid w:val="00692544"/>
    <w:rsid w:val="006945F4"/>
    <w:rsid w:val="00694757"/>
    <w:rsid w:val="00697BB1"/>
    <w:rsid w:val="006A0234"/>
    <w:rsid w:val="006A3154"/>
    <w:rsid w:val="006A53EE"/>
    <w:rsid w:val="006A5463"/>
    <w:rsid w:val="006A5EF6"/>
    <w:rsid w:val="006B2D7B"/>
    <w:rsid w:val="006B52EF"/>
    <w:rsid w:val="006B54B8"/>
    <w:rsid w:val="006C0453"/>
    <w:rsid w:val="006C083D"/>
    <w:rsid w:val="006C1B1F"/>
    <w:rsid w:val="006C20E1"/>
    <w:rsid w:val="006C2411"/>
    <w:rsid w:val="006C5DD4"/>
    <w:rsid w:val="006C5FC4"/>
    <w:rsid w:val="006C690A"/>
    <w:rsid w:val="006D2ECE"/>
    <w:rsid w:val="006D6C57"/>
    <w:rsid w:val="006E2654"/>
    <w:rsid w:val="006E2A2B"/>
    <w:rsid w:val="006E2E62"/>
    <w:rsid w:val="006E3E2A"/>
    <w:rsid w:val="006E4A89"/>
    <w:rsid w:val="006E4CFB"/>
    <w:rsid w:val="006E5068"/>
    <w:rsid w:val="006E611B"/>
    <w:rsid w:val="006E637B"/>
    <w:rsid w:val="006E7B97"/>
    <w:rsid w:val="006F1556"/>
    <w:rsid w:val="006F2778"/>
    <w:rsid w:val="006F7FB2"/>
    <w:rsid w:val="0070105B"/>
    <w:rsid w:val="00701F04"/>
    <w:rsid w:val="0070307B"/>
    <w:rsid w:val="007045DE"/>
    <w:rsid w:val="00704817"/>
    <w:rsid w:val="0071071E"/>
    <w:rsid w:val="007108D0"/>
    <w:rsid w:val="00710BCF"/>
    <w:rsid w:val="00711669"/>
    <w:rsid w:val="00712EAC"/>
    <w:rsid w:val="0071586C"/>
    <w:rsid w:val="00715DCE"/>
    <w:rsid w:val="00721A7A"/>
    <w:rsid w:val="0072757E"/>
    <w:rsid w:val="0072792B"/>
    <w:rsid w:val="00734261"/>
    <w:rsid w:val="00740493"/>
    <w:rsid w:val="0074122C"/>
    <w:rsid w:val="00741A4D"/>
    <w:rsid w:val="00745781"/>
    <w:rsid w:val="007458BD"/>
    <w:rsid w:val="00750118"/>
    <w:rsid w:val="00751616"/>
    <w:rsid w:val="007517E3"/>
    <w:rsid w:val="00751FAD"/>
    <w:rsid w:val="00754BE2"/>
    <w:rsid w:val="00756B77"/>
    <w:rsid w:val="00756C87"/>
    <w:rsid w:val="00760174"/>
    <w:rsid w:val="007608C9"/>
    <w:rsid w:val="00765C0C"/>
    <w:rsid w:val="00765E86"/>
    <w:rsid w:val="00767A47"/>
    <w:rsid w:val="00771798"/>
    <w:rsid w:val="00771F50"/>
    <w:rsid w:val="00772732"/>
    <w:rsid w:val="007733A7"/>
    <w:rsid w:val="00781643"/>
    <w:rsid w:val="00785A0D"/>
    <w:rsid w:val="00790869"/>
    <w:rsid w:val="00795780"/>
    <w:rsid w:val="00795AA2"/>
    <w:rsid w:val="0079612B"/>
    <w:rsid w:val="00797423"/>
    <w:rsid w:val="007A0BE5"/>
    <w:rsid w:val="007A56F4"/>
    <w:rsid w:val="007A6C73"/>
    <w:rsid w:val="007A79F7"/>
    <w:rsid w:val="007B5ACA"/>
    <w:rsid w:val="007C16E4"/>
    <w:rsid w:val="007C2EC4"/>
    <w:rsid w:val="007C3DC4"/>
    <w:rsid w:val="007C557C"/>
    <w:rsid w:val="007C58C2"/>
    <w:rsid w:val="007C5A9B"/>
    <w:rsid w:val="007D738D"/>
    <w:rsid w:val="007E0B2E"/>
    <w:rsid w:val="007E16AF"/>
    <w:rsid w:val="007E2E69"/>
    <w:rsid w:val="007E34FD"/>
    <w:rsid w:val="007E498B"/>
    <w:rsid w:val="007E53BB"/>
    <w:rsid w:val="007E6377"/>
    <w:rsid w:val="007E777F"/>
    <w:rsid w:val="007F10F6"/>
    <w:rsid w:val="007F4745"/>
    <w:rsid w:val="007F65BD"/>
    <w:rsid w:val="00800F9C"/>
    <w:rsid w:val="00802E2A"/>
    <w:rsid w:val="00806B2D"/>
    <w:rsid w:val="0080700C"/>
    <w:rsid w:val="00807894"/>
    <w:rsid w:val="00807CD8"/>
    <w:rsid w:val="00807FBE"/>
    <w:rsid w:val="00811D61"/>
    <w:rsid w:val="008136EC"/>
    <w:rsid w:val="00813AB4"/>
    <w:rsid w:val="0081521C"/>
    <w:rsid w:val="00816F2D"/>
    <w:rsid w:val="00817D6C"/>
    <w:rsid w:val="00821A9C"/>
    <w:rsid w:val="00823580"/>
    <w:rsid w:val="0082432F"/>
    <w:rsid w:val="00825644"/>
    <w:rsid w:val="00825C2A"/>
    <w:rsid w:val="00827DB5"/>
    <w:rsid w:val="008306C1"/>
    <w:rsid w:val="00832510"/>
    <w:rsid w:val="008329A8"/>
    <w:rsid w:val="00833342"/>
    <w:rsid w:val="00843E0D"/>
    <w:rsid w:val="00843E6D"/>
    <w:rsid w:val="008500C4"/>
    <w:rsid w:val="00855492"/>
    <w:rsid w:val="00860881"/>
    <w:rsid w:val="00862225"/>
    <w:rsid w:val="008624CE"/>
    <w:rsid w:val="008661CE"/>
    <w:rsid w:val="00867BE3"/>
    <w:rsid w:val="00871B11"/>
    <w:rsid w:val="00873512"/>
    <w:rsid w:val="00873F5C"/>
    <w:rsid w:val="00875E91"/>
    <w:rsid w:val="008774F3"/>
    <w:rsid w:val="0087772F"/>
    <w:rsid w:val="0088149C"/>
    <w:rsid w:val="00881904"/>
    <w:rsid w:val="008853E9"/>
    <w:rsid w:val="00886180"/>
    <w:rsid w:val="00886A06"/>
    <w:rsid w:val="00890309"/>
    <w:rsid w:val="00893096"/>
    <w:rsid w:val="0089648C"/>
    <w:rsid w:val="008A214A"/>
    <w:rsid w:val="008A28CB"/>
    <w:rsid w:val="008A4C03"/>
    <w:rsid w:val="008A6949"/>
    <w:rsid w:val="008B0716"/>
    <w:rsid w:val="008B2FC1"/>
    <w:rsid w:val="008B3478"/>
    <w:rsid w:val="008B5262"/>
    <w:rsid w:val="008B6F32"/>
    <w:rsid w:val="008C0009"/>
    <w:rsid w:val="008C2859"/>
    <w:rsid w:val="008C4D1D"/>
    <w:rsid w:val="008D0062"/>
    <w:rsid w:val="008D3C45"/>
    <w:rsid w:val="008D3C7F"/>
    <w:rsid w:val="008D503B"/>
    <w:rsid w:val="008D5614"/>
    <w:rsid w:val="008D638D"/>
    <w:rsid w:val="008D7652"/>
    <w:rsid w:val="008D76EE"/>
    <w:rsid w:val="008E0D83"/>
    <w:rsid w:val="008E1522"/>
    <w:rsid w:val="008E2A07"/>
    <w:rsid w:val="008E3673"/>
    <w:rsid w:val="008E3EBC"/>
    <w:rsid w:val="008E4734"/>
    <w:rsid w:val="008E6945"/>
    <w:rsid w:val="008F386B"/>
    <w:rsid w:val="00901875"/>
    <w:rsid w:val="00904D92"/>
    <w:rsid w:val="0090563B"/>
    <w:rsid w:val="009057A7"/>
    <w:rsid w:val="00912CCA"/>
    <w:rsid w:val="00912DC5"/>
    <w:rsid w:val="00913A60"/>
    <w:rsid w:val="009143FC"/>
    <w:rsid w:val="00922422"/>
    <w:rsid w:val="00925920"/>
    <w:rsid w:val="009260AE"/>
    <w:rsid w:val="00927028"/>
    <w:rsid w:val="00936812"/>
    <w:rsid w:val="0094296B"/>
    <w:rsid w:val="00942C0D"/>
    <w:rsid w:val="00944709"/>
    <w:rsid w:val="00944808"/>
    <w:rsid w:val="0094480B"/>
    <w:rsid w:val="00945ED6"/>
    <w:rsid w:val="0094794A"/>
    <w:rsid w:val="00953CE9"/>
    <w:rsid w:val="00954F27"/>
    <w:rsid w:val="0095679B"/>
    <w:rsid w:val="009574B4"/>
    <w:rsid w:val="0096394F"/>
    <w:rsid w:val="00966353"/>
    <w:rsid w:val="00967563"/>
    <w:rsid w:val="00967F10"/>
    <w:rsid w:val="009704FD"/>
    <w:rsid w:val="00971B40"/>
    <w:rsid w:val="009749A1"/>
    <w:rsid w:val="00974ADB"/>
    <w:rsid w:val="00975A82"/>
    <w:rsid w:val="00975CC5"/>
    <w:rsid w:val="00980FC6"/>
    <w:rsid w:val="009823F3"/>
    <w:rsid w:val="00993A55"/>
    <w:rsid w:val="00995FBC"/>
    <w:rsid w:val="009961EB"/>
    <w:rsid w:val="009A13AD"/>
    <w:rsid w:val="009A3597"/>
    <w:rsid w:val="009A51BC"/>
    <w:rsid w:val="009B0A94"/>
    <w:rsid w:val="009B3C48"/>
    <w:rsid w:val="009B4C9C"/>
    <w:rsid w:val="009B51EC"/>
    <w:rsid w:val="009C09E5"/>
    <w:rsid w:val="009C19D6"/>
    <w:rsid w:val="009C268F"/>
    <w:rsid w:val="009C28FD"/>
    <w:rsid w:val="009C3559"/>
    <w:rsid w:val="009C54FB"/>
    <w:rsid w:val="009C709E"/>
    <w:rsid w:val="009D2207"/>
    <w:rsid w:val="009D29D3"/>
    <w:rsid w:val="009D3D5D"/>
    <w:rsid w:val="009D7374"/>
    <w:rsid w:val="009E1845"/>
    <w:rsid w:val="009E4571"/>
    <w:rsid w:val="009E609D"/>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B1D"/>
    <w:rsid w:val="00A10F0E"/>
    <w:rsid w:val="00A12088"/>
    <w:rsid w:val="00A13A02"/>
    <w:rsid w:val="00A15C09"/>
    <w:rsid w:val="00A22AA3"/>
    <w:rsid w:val="00A272BD"/>
    <w:rsid w:val="00A3184E"/>
    <w:rsid w:val="00A33B82"/>
    <w:rsid w:val="00A3636B"/>
    <w:rsid w:val="00A36413"/>
    <w:rsid w:val="00A440E0"/>
    <w:rsid w:val="00A465F9"/>
    <w:rsid w:val="00A467F8"/>
    <w:rsid w:val="00A46AA8"/>
    <w:rsid w:val="00A50ED0"/>
    <w:rsid w:val="00A52CBC"/>
    <w:rsid w:val="00A52F5E"/>
    <w:rsid w:val="00A542BB"/>
    <w:rsid w:val="00A54997"/>
    <w:rsid w:val="00A54EE4"/>
    <w:rsid w:val="00A558A8"/>
    <w:rsid w:val="00A5751D"/>
    <w:rsid w:val="00A57ED1"/>
    <w:rsid w:val="00A63CD9"/>
    <w:rsid w:val="00A642B7"/>
    <w:rsid w:val="00A659FE"/>
    <w:rsid w:val="00A747A3"/>
    <w:rsid w:val="00A751E0"/>
    <w:rsid w:val="00A75FDC"/>
    <w:rsid w:val="00A76888"/>
    <w:rsid w:val="00A801D5"/>
    <w:rsid w:val="00A8244D"/>
    <w:rsid w:val="00A82EF5"/>
    <w:rsid w:val="00A84C68"/>
    <w:rsid w:val="00A85DC6"/>
    <w:rsid w:val="00A86F5B"/>
    <w:rsid w:val="00A8795A"/>
    <w:rsid w:val="00A91CBA"/>
    <w:rsid w:val="00A93D65"/>
    <w:rsid w:val="00A96F51"/>
    <w:rsid w:val="00AA428A"/>
    <w:rsid w:val="00AA7933"/>
    <w:rsid w:val="00AB01F1"/>
    <w:rsid w:val="00AB0A25"/>
    <w:rsid w:val="00AB1B43"/>
    <w:rsid w:val="00AB6DAF"/>
    <w:rsid w:val="00AB7FFB"/>
    <w:rsid w:val="00AC23D9"/>
    <w:rsid w:val="00AC25A0"/>
    <w:rsid w:val="00AC297D"/>
    <w:rsid w:val="00AC3E70"/>
    <w:rsid w:val="00AC45C6"/>
    <w:rsid w:val="00AC4B37"/>
    <w:rsid w:val="00AC5877"/>
    <w:rsid w:val="00AC7E18"/>
    <w:rsid w:val="00AD0B27"/>
    <w:rsid w:val="00AD527E"/>
    <w:rsid w:val="00AE0356"/>
    <w:rsid w:val="00AE1939"/>
    <w:rsid w:val="00AE4232"/>
    <w:rsid w:val="00AE7614"/>
    <w:rsid w:val="00AF34F9"/>
    <w:rsid w:val="00AF4A01"/>
    <w:rsid w:val="00AF5248"/>
    <w:rsid w:val="00B00160"/>
    <w:rsid w:val="00B22DFC"/>
    <w:rsid w:val="00B25BBF"/>
    <w:rsid w:val="00B276BC"/>
    <w:rsid w:val="00B27AF8"/>
    <w:rsid w:val="00B30146"/>
    <w:rsid w:val="00B31B2B"/>
    <w:rsid w:val="00B321B9"/>
    <w:rsid w:val="00B345DE"/>
    <w:rsid w:val="00B3631B"/>
    <w:rsid w:val="00B41D1F"/>
    <w:rsid w:val="00B41F93"/>
    <w:rsid w:val="00B42C23"/>
    <w:rsid w:val="00B44871"/>
    <w:rsid w:val="00B51360"/>
    <w:rsid w:val="00B51F33"/>
    <w:rsid w:val="00B5364F"/>
    <w:rsid w:val="00B53D97"/>
    <w:rsid w:val="00B542FC"/>
    <w:rsid w:val="00B60AAF"/>
    <w:rsid w:val="00B622A3"/>
    <w:rsid w:val="00B665A8"/>
    <w:rsid w:val="00B67178"/>
    <w:rsid w:val="00B674CF"/>
    <w:rsid w:val="00B71698"/>
    <w:rsid w:val="00B721F4"/>
    <w:rsid w:val="00B74510"/>
    <w:rsid w:val="00B74812"/>
    <w:rsid w:val="00B74A03"/>
    <w:rsid w:val="00B86102"/>
    <w:rsid w:val="00B868DD"/>
    <w:rsid w:val="00B87D5C"/>
    <w:rsid w:val="00B87F25"/>
    <w:rsid w:val="00B95C1E"/>
    <w:rsid w:val="00BA0CB2"/>
    <w:rsid w:val="00BA2857"/>
    <w:rsid w:val="00BA4E17"/>
    <w:rsid w:val="00BA5976"/>
    <w:rsid w:val="00BA6BC5"/>
    <w:rsid w:val="00BB1E62"/>
    <w:rsid w:val="00BB34DC"/>
    <w:rsid w:val="00BB6A94"/>
    <w:rsid w:val="00BC1EEF"/>
    <w:rsid w:val="00BC35B4"/>
    <w:rsid w:val="00BD16D5"/>
    <w:rsid w:val="00BD3341"/>
    <w:rsid w:val="00BD3FAD"/>
    <w:rsid w:val="00BD44F3"/>
    <w:rsid w:val="00BE3744"/>
    <w:rsid w:val="00BE3F8E"/>
    <w:rsid w:val="00BE3FA9"/>
    <w:rsid w:val="00BE404A"/>
    <w:rsid w:val="00BE6119"/>
    <w:rsid w:val="00BE6B30"/>
    <w:rsid w:val="00BE6BAE"/>
    <w:rsid w:val="00BF11A5"/>
    <w:rsid w:val="00BF1740"/>
    <w:rsid w:val="00BF1D3D"/>
    <w:rsid w:val="00BF246B"/>
    <w:rsid w:val="00BF396E"/>
    <w:rsid w:val="00BF4407"/>
    <w:rsid w:val="00BF77EC"/>
    <w:rsid w:val="00C01571"/>
    <w:rsid w:val="00C0357C"/>
    <w:rsid w:val="00C04604"/>
    <w:rsid w:val="00C058B0"/>
    <w:rsid w:val="00C05AD8"/>
    <w:rsid w:val="00C05F7B"/>
    <w:rsid w:val="00C115B3"/>
    <w:rsid w:val="00C12023"/>
    <w:rsid w:val="00C13DAB"/>
    <w:rsid w:val="00C14560"/>
    <w:rsid w:val="00C2305A"/>
    <w:rsid w:val="00C24ED0"/>
    <w:rsid w:val="00C25716"/>
    <w:rsid w:val="00C27146"/>
    <w:rsid w:val="00C317BE"/>
    <w:rsid w:val="00C33976"/>
    <w:rsid w:val="00C33FEF"/>
    <w:rsid w:val="00C35A2A"/>
    <w:rsid w:val="00C36AE1"/>
    <w:rsid w:val="00C36D61"/>
    <w:rsid w:val="00C37C3F"/>
    <w:rsid w:val="00C413E3"/>
    <w:rsid w:val="00C42B06"/>
    <w:rsid w:val="00C43EB5"/>
    <w:rsid w:val="00C4626E"/>
    <w:rsid w:val="00C47684"/>
    <w:rsid w:val="00C50489"/>
    <w:rsid w:val="00C50C6A"/>
    <w:rsid w:val="00C50F83"/>
    <w:rsid w:val="00C52A74"/>
    <w:rsid w:val="00C553E6"/>
    <w:rsid w:val="00C55B86"/>
    <w:rsid w:val="00C56D93"/>
    <w:rsid w:val="00C62E9A"/>
    <w:rsid w:val="00C674B9"/>
    <w:rsid w:val="00C71F87"/>
    <w:rsid w:val="00C73FC9"/>
    <w:rsid w:val="00C76432"/>
    <w:rsid w:val="00C76EE7"/>
    <w:rsid w:val="00C8112A"/>
    <w:rsid w:val="00C828FD"/>
    <w:rsid w:val="00C83B62"/>
    <w:rsid w:val="00C84999"/>
    <w:rsid w:val="00C851A0"/>
    <w:rsid w:val="00C921F1"/>
    <w:rsid w:val="00C9250F"/>
    <w:rsid w:val="00C92FE2"/>
    <w:rsid w:val="00C949BC"/>
    <w:rsid w:val="00C94E3B"/>
    <w:rsid w:val="00C964D2"/>
    <w:rsid w:val="00C97DE8"/>
    <w:rsid w:val="00CA1A85"/>
    <w:rsid w:val="00CA394C"/>
    <w:rsid w:val="00CA4EED"/>
    <w:rsid w:val="00CA7A60"/>
    <w:rsid w:val="00CB098A"/>
    <w:rsid w:val="00CB0B76"/>
    <w:rsid w:val="00CB11EB"/>
    <w:rsid w:val="00CB5AFE"/>
    <w:rsid w:val="00CB6638"/>
    <w:rsid w:val="00CB6C64"/>
    <w:rsid w:val="00CC3FEF"/>
    <w:rsid w:val="00CC5BF5"/>
    <w:rsid w:val="00CC7239"/>
    <w:rsid w:val="00CD4D29"/>
    <w:rsid w:val="00CE045B"/>
    <w:rsid w:val="00CE104C"/>
    <w:rsid w:val="00CE1D08"/>
    <w:rsid w:val="00CE317C"/>
    <w:rsid w:val="00CE39A5"/>
    <w:rsid w:val="00CE4622"/>
    <w:rsid w:val="00CE4BD2"/>
    <w:rsid w:val="00CE54C5"/>
    <w:rsid w:val="00CE73BD"/>
    <w:rsid w:val="00CF0CFF"/>
    <w:rsid w:val="00CF1B7A"/>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4C82"/>
    <w:rsid w:val="00D150CA"/>
    <w:rsid w:val="00D17FCB"/>
    <w:rsid w:val="00D17FF1"/>
    <w:rsid w:val="00D22943"/>
    <w:rsid w:val="00D239F9"/>
    <w:rsid w:val="00D23FCB"/>
    <w:rsid w:val="00D24F1B"/>
    <w:rsid w:val="00D25926"/>
    <w:rsid w:val="00D27D76"/>
    <w:rsid w:val="00D3218B"/>
    <w:rsid w:val="00D32682"/>
    <w:rsid w:val="00D34290"/>
    <w:rsid w:val="00D349E0"/>
    <w:rsid w:val="00D357E5"/>
    <w:rsid w:val="00D35962"/>
    <w:rsid w:val="00D35DF0"/>
    <w:rsid w:val="00D366E5"/>
    <w:rsid w:val="00D400D3"/>
    <w:rsid w:val="00D4053D"/>
    <w:rsid w:val="00D429B6"/>
    <w:rsid w:val="00D50E5E"/>
    <w:rsid w:val="00D51D60"/>
    <w:rsid w:val="00D52F2C"/>
    <w:rsid w:val="00D547F0"/>
    <w:rsid w:val="00D56521"/>
    <w:rsid w:val="00D60336"/>
    <w:rsid w:val="00D6269B"/>
    <w:rsid w:val="00D62B73"/>
    <w:rsid w:val="00D63FAB"/>
    <w:rsid w:val="00D6428A"/>
    <w:rsid w:val="00D647D9"/>
    <w:rsid w:val="00D65360"/>
    <w:rsid w:val="00D65985"/>
    <w:rsid w:val="00D72C39"/>
    <w:rsid w:val="00D72D1C"/>
    <w:rsid w:val="00D733C0"/>
    <w:rsid w:val="00D75DDF"/>
    <w:rsid w:val="00D76F42"/>
    <w:rsid w:val="00D85FE6"/>
    <w:rsid w:val="00D92256"/>
    <w:rsid w:val="00D92736"/>
    <w:rsid w:val="00D92A2C"/>
    <w:rsid w:val="00D93A0F"/>
    <w:rsid w:val="00DA1DED"/>
    <w:rsid w:val="00DA332D"/>
    <w:rsid w:val="00DA332E"/>
    <w:rsid w:val="00DA3C4A"/>
    <w:rsid w:val="00DA467D"/>
    <w:rsid w:val="00DA4F82"/>
    <w:rsid w:val="00DA5066"/>
    <w:rsid w:val="00DB5E3F"/>
    <w:rsid w:val="00DB747B"/>
    <w:rsid w:val="00DC04CC"/>
    <w:rsid w:val="00DC5EAB"/>
    <w:rsid w:val="00DD0EBF"/>
    <w:rsid w:val="00DD297E"/>
    <w:rsid w:val="00DD3245"/>
    <w:rsid w:val="00DD3ABA"/>
    <w:rsid w:val="00DD5213"/>
    <w:rsid w:val="00DD5A6B"/>
    <w:rsid w:val="00DD6494"/>
    <w:rsid w:val="00DD6930"/>
    <w:rsid w:val="00DD6ED7"/>
    <w:rsid w:val="00DD7AA1"/>
    <w:rsid w:val="00DE17E7"/>
    <w:rsid w:val="00DE19A2"/>
    <w:rsid w:val="00DE2184"/>
    <w:rsid w:val="00DE41C4"/>
    <w:rsid w:val="00DE7A9D"/>
    <w:rsid w:val="00DF1B6B"/>
    <w:rsid w:val="00DF431A"/>
    <w:rsid w:val="00DF4EA3"/>
    <w:rsid w:val="00E00128"/>
    <w:rsid w:val="00E01835"/>
    <w:rsid w:val="00E02679"/>
    <w:rsid w:val="00E040EA"/>
    <w:rsid w:val="00E04C1A"/>
    <w:rsid w:val="00E04D96"/>
    <w:rsid w:val="00E05E13"/>
    <w:rsid w:val="00E05F16"/>
    <w:rsid w:val="00E07572"/>
    <w:rsid w:val="00E10791"/>
    <w:rsid w:val="00E10F3E"/>
    <w:rsid w:val="00E1279E"/>
    <w:rsid w:val="00E14685"/>
    <w:rsid w:val="00E148D7"/>
    <w:rsid w:val="00E15D0A"/>
    <w:rsid w:val="00E17456"/>
    <w:rsid w:val="00E2072B"/>
    <w:rsid w:val="00E214D3"/>
    <w:rsid w:val="00E2226F"/>
    <w:rsid w:val="00E22F90"/>
    <w:rsid w:val="00E22FC5"/>
    <w:rsid w:val="00E261DF"/>
    <w:rsid w:val="00E276F1"/>
    <w:rsid w:val="00E27D0B"/>
    <w:rsid w:val="00E31675"/>
    <w:rsid w:val="00E31DE6"/>
    <w:rsid w:val="00E404C5"/>
    <w:rsid w:val="00E417DD"/>
    <w:rsid w:val="00E43A00"/>
    <w:rsid w:val="00E43CC2"/>
    <w:rsid w:val="00E4428A"/>
    <w:rsid w:val="00E44F26"/>
    <w:rsid w:val="00E453CD"/>
    <w:rsid w:val="00E4646E"/>
    <w:rsid w:val="00E47A0F"/>
    <w:rsid w:val="00E47CE9"/>
    <w:rsid w:val="00E5058A"/>
    <w:rsid w:val="00E50C03"/>
    <w:rsid w:val="00E51CF6"/>
    <w:rsid w:val="00E52477"/>
    <w:rsid w:val="00E5650A"/>
    <w:rsid w:val="00E56D99"/>
    <w:rsid w:val="00E625B5"/>
    <w:rsid w:val="00E631CA"/>
    <w:rsid w:val="00E63366"/>
    <w:rsid w:val="00E65FC5"/>
    <w:rsid w:val="00E71CC9"/>
    <w:rsid w:val="00E729D8"/>
    <w:rsid w:val="00E81AF8"/>
    <w:rsid w:val="00E82371"/>
    <w:rsid w:val="00E83494"/>
    <w:rsid w:val="00E83499"/>
    <w:rsid w:val="00E83FAB"/>
    <w:rsid w:val="00E91492"/>
    <w:rsid w:val="00E916BD"/>
    <w:rsid w:val="00E92C8D"/>
    <w:rsid w:val="00E9556C"/>
    <w:rsid w:val="00EB1ECC"/>
    <w:rsid w:val="00EB7DDE"/>
    <w:rsid w:val="00EC08FA"/>
    <w:rsid w:val="00EC2FC4"/>
    <w:rsid w:val="00EC3826"/>
    <w:rsid w:val="00EC51AD"/>
    <w:rsid w:val="00ED36D5"/>
    <w:rsid w:val="00ED416C"/>
    <w:rsid w:val="00ED44BE"/>
    <w:rsid w:val="00ED6555"/>
    <w:rsid w:val="00ED725C"/>
    <w:rsid w:val="00EE161C"/>
    <w:rsid w:val="00EE1ED2"/>
    <w:rsid w:val="00EE2507"/>
    <w:rsid w:val="00EE4ECA"/>
    <w:rsid w:val="00EE4F66"/>
    <w:rsid w:val="00EF1903"/>
    <w:rsid w:val="00EF50C8"/>
    <w:rsid w:val="00EF613D"/>
    <w:rsid w:val="00EF6961"/>
    <w:rsid w:val="00EF708D"/>
    <w:rsid w:val="00EF7111"/>
    <w:rsid w:val="00EF7649"/>
    <w:rsid w:val="00F01219"/>
    <w:rsid w:val="00F02EE7"/>
    <w:rsid w:val="00F03638"/>
    <w:rsid w:val="00F03AD0"/>
    <w:rsid w:val="00F03E88"/>
    <w:rsid w:val="00F043AF"/>
    <w:rsid w:val="00F04D1A"/>
    <w:rsid w:val="00F04D4C"/>
    <w:rsid w:val="00F07044"/>
    <w:rsid w:val="00F158BA"/>
    <w:rsid w:val="00F16205"/>
    <w:rsid w:val="00F17936"/>
    <w:rsid w:val="00F20694"/>
    <w:rsid w:val="00F22117"/>
    <w:rsid w:val="00F22229"/>
    <w:rsid w:val="00F22345"/>
    <w:rsid w:val="00F244CD"/>
    <w:rsid w:val="00F301D7"/>
    <w:rsid w:val="00F312F0"/>
    <w:rsid w:val="00F315C5"/>
    <w:rsid w:val="00F322A8"/>
    <w:rsid w:val="00F368E3"/>
    <w:rsid w:val="00F3699F"/>
    <w:rsid w:val="00F37243"/>
    <w:rsid w:val="00F37563"/>
    <w:rsid w:val="00F377C1"/>
    <w:rsid w:val="00F40319"/>
    <w:rsid w:val="00F40585"/>
    <w:rsid w:val="00F4170D"/>
    <w:rsid w:val="00F45E0A"/>
    <w:rsid w:val="00F47EFA"/>
    <w:rsid w:val="00F50387"/>
    <w:rsid w:val="00F5276A"/>
    <w:rsid w:val="00F5482D"/>
    <w:rsid w:val="00F632FB"/>
    <w:rsid w:val="00F64159"/>
    <w:rsid w:val="00F64A1A"/>
    <w:rsid w:val="00F64A57"/>
    <w:rsid w:val="00F662E0"/>
    <w:rsid w:val="00F678DB"/>
    <w:rsid w:val="00F67A90"/>
    <w:rsid w:val="00F743B5"/>
    <w:rsid w:val="00F74EEC"/>
    <w:rsid w:val="00F807D0"/>
    <w:rsid w:val="00F80AF3"/>
    <w:rsid w:val="00F8211D"/>
    <w:rsid w:val="00F8237A"/>
    <w:rsid w:val="00F83B63"/>
    <w:rsid w:val="00F84154"/>
    <w:rsid w:val="00F86376"/>
    <w:rsid w:val="00F87691"/>
    <w:rsid w:val="00F905D8"/>
    <w:rsid w:val="00F907CE"/>
    <w:rsid w:val="00F90DFD"/>
    <w:rsid w:val="00F96591"/>
    <w:rsid w:val="00F96C38"/>
    <w:rsid w:val="00F97B60"/>
    <w:rsid w:val="00FA0434"/>
    <w:rsid w:val="00FA11B9"/>
    <w:rsid w:val="00FA2933"/>
    <w:rsid w:val="00FA329C"/>
    <w:rsid w:val="00FA71BC"/>
    <w:rsid w:val="00FA78B8"/>
    <w:rsid w:val="00FB08A6"/>
    <w:rsid w:val="00FB0D99"/>
    <w:rsid w:val="00FB5C19"/>
    <w:rsid w:val="00FC2327"/>
    <w:rsid w:val="00FC5AE8"/>
    <w:rsid w:val="00FD0BBB"/>
    <w:rsid w:val="00FD1F9F"/>
    <w:rsid w:val="00FD34E7"/>
    <w:rsid w:val="00FD383D"/>
    <w:rsid w:val="00FD53E4"/>
    <w:rsid w:val="00FE2C9E"/>
    <w:rsid w:val="00FE3C65"/>
    <w:rsid w:val="00FE5479"/>
    <w:rsid w:val="00FE55D7"/>
    <w:rsid w:val="00FE5C83"/>
    <w:rsid w:val="00FE6962"/>
    <w:rsid w:val="00FE6F2C"/>
    <w:rsid w:val="00FF6239"/>
    <w:rsid w:val="0F5151A9"/>
    <w:rsid w:val="2080AE04"/>
    <w:rsid w:val="4DC3C744"/>
    <w:rsid w:val="51B36368"/>
    <w:rsid w:val="7D4CEA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6919F0"/>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612530"/>
    <w:pPr>
      <w:tabs>
        <w:tab w:val="left" w:pos="0"/>
        <w:tab w:val="left" w:pos="66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link w:val="af8"/>
    <w:uiPriority w:val="34"/>
    <w:qFormat/>
    <w:rsid w:val="00A467F8"/>
    <w:pPr>
      <w:ind w:left="720" w:firstLine="709"/>
      <w:contextualSpacing/>
    </w:pPr>
    <w:rPr>
      <w:sz w:val="28"/>
      <w:szCs w:val="24"/>
    </w:rPr>
  </w:style>
  <w:style w:type="paragraph" w:styleId="af9">
    <w:name w:val="Balloon Text"/>
    <w:basedOn w:val="a"/>
    <w:link w:val="afa"/>
    <w:uiPriority w:val="99"/>
    <w:semiHidden/>
    <w:unhideWhenUsed/>
    <w:rsid w:val="00765C0C"/>
    <w:pPr>
      <w:spacing w:line="240" w:lineRule="auto"/>
    </w:pPr>
    <w:rPr>
      <w:rFonts w:ascii="Segoe UI" w:hAnsi="Segoe UI" w:cs="Segoe UI"/>
      <w:sz w:val="18"/>
      <w:szCs w:val="18"/>
    </w:rPr>
  </w:style>
  <w:style w:type="character" w:customStyle="1" w:styleId="afa">
    <w:name w:val="Текст выноски Знак"/>
    <w:link w:val="af9"/>
    <w:uiPriority w:val="99"/>
    <w:semiHidden/>
    <w:rsid w:val="00765C0C"/>
    <w:rPr>
      <w:rFonts w:ascii="Segoe UI" w:hAnsi="Segoe UI" w:cs="Segoe UI"/>
      <w:sz w:val="18"/>
      <w:szCs w:val="18"/>
    </w:rPr>
  </w:style>
  <w:style w:type="character" w:styleId="afb">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c">
    <w:name w:val="Основной текст Знак"/>
    <w:uiPriority w:val="99"/>
    <w:rsid w:val="00A04390"/>
    <w:rPr>
      <w:sz w:val="24"/>
      <w:lang w:val="ru-RU" w:eastAsia="ru-RU"/>
    </w:rPr>
  </w:style>
  <w:style w:type="paragraph" w:styleId="afd">
    <w:name w:val="Normal (Web)"/>
    <w:aliases w:val="Обычный (Web)"/>
    <w:basedOn w:val="a"/>
    <w:uiPriority w:val="99"/>
    <w:rsid w:val="00A04390"/>
    <w:pPr>
      <w:spacing w:before="100" w:beforeAutospacing="1" w:after="100" w:afterAutospacing="1" w:line="240" w:lineRule="auto"/>
      <w:ind w:firstLine="0"/>
      <w:jc w:val="left"/>
    </w:pPr>
    <w:rPr>
      <w:sz w:val="24"/>
      <w:szCs w:val="24"/>
    </w:rPr>
  </w:style>
  <w:style w:type="paragraph" w:customStyle="1" w:styleId="Style2">
    <w:name w:val="Style2"/>
    <w:basedOn w:val="a"/>
    <w:uiPriority w:val="99"/>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e">
    <w:name w:val="annotation reference"/>
    <w:basedOn w:val="a0"/>
    <w:uiPriority w:val="99"/>
    <w:semiHidden/>
    <w:unhideWhenUsed/>
    <w:rsid w:val="00682624"/>
    <w:rPr>
      <w:sz w:val="16"/>
      <w:szCs w:val="16"/>
    </w:rPr>
  </w:style>
  <w:style w:type="paragraph" w:styleId="aff">
    <w:name w:val="annotation text"/>
    <w:basedOn w:val="a"/>
    <w:link w:val="aff0"/>
    <w:uiPriority w:val="99"/>
    <w:semiHidden/>
    <w:unhideWhenUsed/>
    <w:rsid w:val="00682624"/>
    <w:pPr>
      <w:spacing w:line="240" w:lineRule="auto"/>
    </w:pPr>
    <w:rPr>
      <w:sz w:val="20"/>
    </w:rPr>
  </w:style>
  <w:style w:type="character" w:customStyle="1" w:styleId="aff0">
    <w:name w:val="Текст примечания Знак"/>
    <w:basedOn w:val="a0"/>
    <w:link w:val="aff"/>
    <w:uiPriority w:val="99"/>
    <w:semiHidden/>
    <w:rsid w:val="00682624"/>
  </w:style>
  <w:style w:type="paragraph" w:styleId="aff1">
    <w:name w:val="annotation subject"/>
    <w:basedOn w:val="aff"/>
    <w:next w:val="aff"/>
    <w:link w:val="aff2"/>
    <w:uiPriority w:val="99"/>
    <w:semiHidden/>
    <w:unhideWhenUsed/>
    <w:rsid w:val="00682624"/>
    <w:rPr>
      <w:b/>
      <w:bCs/>
    </w:rPr>
  </w:style>
  <w:style w:type="character" w:customStyle="1" w:styleId="aff2">
    <w:name w:val="Тема примечания Знак"/>
    <w:basedOn w:val="aff0"/>
    <w:link w:val="aff1"/>
    <w:uiPriority w:val="99"/>
    <w:semiHidden/>
    <w:rsid w:val="00682624"/>
    <w:rPr>
      <w:b/>
      <w:bCs/>
    </w:rPr>
  </w:style>
  <w:style w:type="paragraph" w:customStyle="1" w:styleId="ConsPlusNormal">
    <w:name w:val="ConsPlusNormal"/>
    <w:rsid w:val="002E0623"/>
    <w:pPr>
      <w:widowControl w:val="0"/>
      <w:autoSpaceDE w:val="0"/>
      <w:autoSpaceDN w:val="0"/>
      <w:adjustRightInd w:val="0"/>
      <w:ind w:firstLine="720"/>
    </w:pPr>
    <w:rPr>
      <w:rFonts w:ascii="Arial" w:hAnsi="Arial" w:cs="Arial"/>
    </w:rPr>
  </w:style>
  <w:style w:type="paragraph" w:customStyle="1" w:styleId="xmsonormal">
    <w:name w:val="x_msonormal"/>
    <w:basedOn w:val="a"/>
    <w:rsid w:val="006E637B"/>
    <w:pPr>
      <w:spacing w:line="240" w:lineRule="auto"/>
      <w:ind w:firstLine="0"/>
      <w:jc w:val="left"/>
    </w:pPr>
    <w:rPr>
      <w:rFonts w:ascii="Calibri" w:eastAsiaTheme="minorHAnsi" w:hAnsi="Calibri"/>
      <w:sz w:val="22"/>
      <w:szCs w:val="22"/>
    </w:rPr>
  </w:style>
  <w:style w:type="character" w:customStyle="1" w:styleId="af8">
    <w:name w:val="Абзац списка Знак"/>
    <w:link w:val="af7"/>
    <w:uiPriority w:val="34"/>
    <w:rsid w:val="0021504A"/>
    <w:rPr>
      <w:sz w:val="28"/>
      <w:szCs w:val="24"/>
    </w:rPr>
  </w:style>
  <w:style w:type="paragraph" w:customStyle="1" w:styleId="25">
    <w:name w:val="Заголовок_2"/>
    <w:basedOn w:val="a"/>
    <w:uiPriority w:val="99"/>
    <w:rsid w:val="0021504A"/>
    <w:pPr>
      <w:spacing w:after="200"/>
      <w:ind w:firstLine="0"/>
      <w:jc w:val="left"/>
    </w:pPr>
    <w:rPr>
      <w:rFonts w:ascii="Arial" w:eastAsiaTheme="minorEastAsia" w:hAnsi="Arial" w:cstheme="minorBidi"/>
      <w:b/>
      <w:i/>
      <w:sz w:val="28"/>
    </w:rPr>
  </w:style>
  <w:style w:type="paragraph" w:customStyle="1" w:styleId="26">
    <w:name w:val="РПД_Заголовок_2"/>
    <w:basedOn w:val="2"/>
    <w:autoRedefine/>
    <w:qFormat/>
    <w:rsid w:val="0021504A"/>
    <w:pPr>
      <w:keepLines/>
      <w:spacing w:before="40" w:line="259" w:lineRule="auto"/>
      <w:jc w:val="left"/>
    </w:pPr>
    <w:rPr>
      <w:rFonts w:ascii="Times" w:eastAsiaTheme="majorEastAsia" w:hAnsi="Times" w:cstheme="majorBidi"/>
      <w:color w:val="000000" w:themeColor="text1"/>
      <w:szCs w:val="26"/>
    </w:rPr>
  </w:style>
  <w:style w:type="character" w:customStyle="1" w:styleId="eop">
    <w:name w:val="eop"/>
    <w:rsid w:val="00BC1EEF"/>
  </w:style>
  <w:style w:type="paragraph" w:customStyle="1" w:styleId="questiontext">
    <w:name w:val="questiontext"/>
    <w:basedOn w:val="a"/>
    <w:rsid w:val="00C14560"/>
    <w:pPr>
      <w:spacing w:before="100" w:beforeAutospacing="1" w:after="100" w:afterAutospacing="1" w:line="240" w:lineRule="auto"/>
      <w:ind w:firstLine="0"/>
      <w:jc w:val="left"/>
    </w:pPr>
    <w:rPr>
      <w:sz w:val="24"/>
      <w:szCs w:val="24"/>
    </w:rPr>
  </w:style>
  <w:style w:type="character" w:customStyle="1" w:styleId="FontStyle37">
    <w:name w:val="Font Style37"/>
    <w:basedOn w:val="a0"/>
    <w:uiPriority w:val="99"/>
    <w:rsid w:val="009D7374"/>
    <w:rPr>
      <w:rFonts w:ascii="Times New Roman" w:hAnsi="Times New Roman" w:cs="Times New Roman"/>
      <w:sz w:val="22"/>
      <w:szCs w:val="22"/>
    </w:rPr>
  </w:style>
  <w:style w:type="paragraph" w:customStyle="1" w:styleId="16">
    <w:name w:val="РПД_Заголовок_1"/>
    <w:basedOn w:val="a"/>
    <w:autoRedefine/>
    <w:qFormat/>
    <w:rsid w:val="009D7374"/>
    <w:pPr>
      <w:keepNext/>
      <w:keepLines/>
      <w:spacing w:before="120" w:after="120" w:line="240" w:lineRule="auto"/>
      <w:ind w:firstLine="0"/>
      <w:outlineLvl w:val="0"/>
    </w:pPr>
    <w:rPr>
      <w:b/>
      <w:color w:val="00000A"/>
      <w:szCs w:val="28"/>
    </w:rPr>
  </w:style>
  <w:style w:type="character" w:styleId="aff3">
    <w:name w:val="FollowedHyperlink"/>
    <w:basedOn w:val="a0"/>
    <w:uiPriority w:val="99"/>
    <w:semiHidden/>
    <w:unhideWhenUsed/>
    <w:rsid w:val="00E4646E"/>
    <w:rPr>
      <w:color w:val="800080" w:themeColor="followedHyperlink"/>
      <w:u w:val="single"/>
    </w:rPr>
  </w:style>
  <w:style w:type="paragraph" w:customStyle="1" w:styleId="Style45">
    <w:name w:val="Style45"/>
    <w:basedOn w:val="a"/>
    <w:uiPriority w:val="99"/>
    <w:rsid w:val="00A10F0E"/>
    <w:pPr>
      <w:widowControl w:val="0"/>
      <w:autoSpaceDE w:val="0"/>
      <w:autoSpaceDN w:val="0"/>
      <w:adjustRightInd w:val="0"/>
      <w:spacing w:line="485" w:lineRule="exact"/>
      <w:ind w:hanging="355"/>
      <w:jc w:val="left"/>
    </w:pPr>
    <w:rPr>
      <w:sz w:val="24"/>
      <w:szCs w:val="24"/>
      <w:lang w:val="en-US" w:eastAsia="en-US"/>
    </w:rPr>
  </w:style>
  <w:style w:type="character" w:customStyle="1" w:styleId="17">
    <w:name w:val="Неразрешенное упоминание1"/>
    <w:basedOn w:val="a0"/>
    <w:uiPriority w:val="99"/>
    <w:semiHidden/>
    <w:unhideWhenUsed/>
    <w:rsid w:val="006C5DD4"/>
    <w:rPr>
      <w:color w:val="605E5C"/>
      <w:shd w:val="clear" w:color="auto" w:fill="E1DFDD"/>
    </w:rPr>
  </w:style>
  <w:style w:type="table" w:customStyle="1" w:styleId="27">
    <w:name w:val="Сетка таблицы2"/>
    <w:basedOn w:val="a1"/>
    <w:next w:val="af"/>
    <w:uiPriority w:val="39"/>
    <w:rsid w:val="00F405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93697622">
      <w:bodyDiv w:val="1"/>
      <w:marLeft w:val="0"/>
      <w:marRight w:val="0"/>
      <w:marTop w:val="0"/>
      <w:marBottom w:val="0"/>
      <w:divBdr>
        <w:top w:val="none" w:sz="0" w:space="0" w:color="auto"/>
        <w:left w:val="none" w:sz="0" w:space="0" w:color="auto"/>
        <w:bottom w:val="none" w:sz="0" w:space="0" w:color="auto"/>
        <w:right w:val="none" w:sz="0" w:space="0" w:color="auto"/>
      </w:divBdr>
    </w:div>
    <w:div w:id="434402185">
      <w:bodyDiv w:val="1"/>
      <w:marLeft w:val="0"/>
      <w:marRight w:val="0"/>
      <w:marTop w:val="0"/>
      <w:marBottom w:val="0"/>
      <w:divBdr>
        <w:top w:val="none" w:sz="0" w:space="0" w:color="auto"/>
        <w:left w:val="none" w:sz="0" w:space="0" w:color="auto"/>
        <w:bottom w:val="none" w:sz="0" w:space="0" w:color="auto"/>
        <w:right w:val="none" w:sz="0" w:space="0" w:color="auto"/>
      </w:divBdr>
    </w:div>
    <w:div w:id="63445515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04601738">
      <w:bodyDiv w:val="1"/>
      <w:marLeft w:val="0"/>
      <w:marRight w:val="0"/>
      <w:marTop w:val="0"/>
      <w:marBottom w:val="0"/>
      <w:divBdr>
        <w:top w:val="none" w:sz="0" w:space="0" w:color="auto"/>
        <w:left w:val="none" w:sz="0" w:space="0" w:color="auto"/>
        <w:bottom w:val="none" w:sz="0" w:space="0" w:color="auto"/>
        <w:right w:val="none" w:sz="0" w:space="0" w:color="auto"/>
      </w:divBdr>
    </w:div>
    <w:div w:id="791021844">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078097461">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11136247">
      <w:bodyDiv w:val="1"/>
      <w:marLeft w:val="0"/>
      <w:marRight w:val="0"/>
      <w:marTop w:val="0"/>
      <w:marBottom w:val="0"/>
      <w:divBdr>
        <w:top w:val="none" w:sz="0" w:space="0" w:color="auto"/>
        <w:left w:val="none" w:sz="0" w:space="0" w:color="auto"/>
        <w:bottom w:val="none" w:sz="0" w:space="0" w:color="auto"/>
        <w:right w:val="none" w:sz="0" w:space="0" w:color="auto"/>
      </w:divBdr>
    </w:div>
    <w:div w:id="1519545154">
      <w:bodyDiv w:val="1"/>
      <w:marLeft w:val="0"/>
      <w:marRight w:val="0"/>
      <w:marTop w:val="0"/>
      <w:marBottom w:val="0"/>
      <w:divBdr>
        <w:top w:val="none" w:sz="0" w:space="0" w:color="auto"/>
        <w:left w:val="none" w:sz="0" w:space="0" w:color="auto"/>
        <w:bottom w:val="none" w:sz="0" w:space="0" w:color="auto"/>
        <w:right w:val="none" w:sz="0" w:space="0" w:color="auto"/>
      </w:divBdr>
    </w:div>
    <w:div w:id="1592734382">
      <w:bodyDiv w:val="1"/>
      <w:marLeft w:val="0"/>
      <w:marRight w:val="0"/>
      <w:marTop w:val="0"/>
      <w:marBottom w:val="0"/>
      <w:divBdr>
        <w:top w:val="none" w:sz="0" w:space="0" w:color="auto"/>
        <w:left w:val="none" w:sz="0" w:space="0" w:color="auto"/>
        <w:bottom w:val="none" w:sz="0" w:space="0" w:color="auto"/>
        <w:right w:val="none" w:sz="0" w:space="0" w:color="auto"/>
      </w:divBdr>
    </w:div>
    <w:div w:id="1729303456">
      <w:bodyDiv w:val="1"/>
      <w:marLeft w:val="0"/>
      <w:marRight w:val="0"/>
      <w:marTop w:val="0"/>
      <w:marBottom w:val="0"/>
      <w:divBdr>
        <w:top w:val="none" w:sz="0" w:space="0" w:color="auto"/>
        <w:left w:val="none" w:sz="0" w:space="0" w:color="auto"/>
        <w:bottom w:val="none" w:sz="0" w:space="0" w:color="auto"/>
        <w:right w:val="none" w:sz="0" w:space="0" w:color="auto"/>
      </w:divBdr>
    </w:div>
    <w:div w:id="1807576487">
      <w:bodyDiv w:val="1"/>
      <w:marLeft w:val="0"/>
      <w:marRight w:val="0"/>
      <w:marTop w:val="0"/>
      <w:marBottom w:val="0"/>
      <w:divBdr>
        <w:top w:val="none" w:sz="0" w:space="0" w:color="auto"/>
        <w:left w:val="none" w:sz="0" w:space="0" w:color="auto"/>
        <w:bottom w:val="none" w:sz="0" w:space="0" w:color="auto"/>
        <w:right w:val="none" w:sz="0" w:space="0" w:color="auto"/>
      </w:divBdr>
    </w:div>
    <w:div w:id="1908419950">
      <w:bodyDiv w:val="1"/>
      <w:marLeft w:val="0"/>
      <w:marRight w:val="0"/>
      <w:marTop w:val="0"/>
      <w:marBottom w:val="0"/>
      <w:divBdr>
        <w:top w:val="none" w:sz="0" w:space="0" w:color="auto"/>
        <w:left w:val="none" w:sz="0" w:space="0" w:color="auto"/>
        <w:bottom w:val="none" w:sz="0" w:space="0" w:color="auto"/>
        <w:right w:val="none" w:sz="0" w:space="0" w:color="auto"/>
      </w:divBdr>
    </w:div>
    <w:div w:id="1950352601">
      <w:bodyDiv w:val="1"/>
      <w:marLeft w:val="0"/>
      <w:marRight w:val="0"/>
      <w:marTop w:val="0"/>
      <w:marBottom w:val="0"/>
      <w:divBdr>
        <w:top w:val="none" w:sz="0" w:space="0" w:color="auto"/>
        <w:left w:val="none" w:sz="0" w:space="0" w:color="auto"/>
        <w:bottom w:val="none" w:sz="0" w:space="0" w:color="auto"/>
        <w:right w:val="none" w:sz="0" w:space="0" w:color="auto"/>
      </w:divBdr>
    </w:div>
    <w:div w:id="2034644702">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mpus.fa.ru" TargetMode="External"/><Relationship Id="rId13" Type="http://schemas.openxmlformats.org/officeDocument/2006/relationships/hyperlink" Target="https://www.edx.org/course/data-science-essentials-microsoft-dat203-1x-3"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dx.org/course/applied-machine-learning-microsoft-dat203-3x-1" TargetMode="External"/><Relationship Id="rId17" Type="http://schemas.openxmlformats.org/officeDocument/2006/relationships/hyperlink" Target="http://www.machinelearning.ru/wiki/index.php?title=&#1052;&#1072;&#1096;&#1080;&#1085;&#1085;&#1086;&#1077;_&#1086;&#1073;&#1091;&#1095;&#1077;&#1085;&#1080;&#1077;_(&#1082;&#1091;&#1088;&#1089;_&#1083;&#1077;&#1082;&#1094;&#1080;&#1081;,_&#1050;.&#1042;.&#1042;&#1086;&#1088;&#1086;&#1085;&#1094;&#1086;&#1074;)" TargetMode="External"/><Relationship Id="rId2" Type="http://schemas.openxmlformats.org/officeDocument/2006/relationships/numbering" Target="numbering.xml"/><Relationship Id="rId16" Type="http://schemas.openxmlformats.org/officeDocument/2006/relationships/hyperlink" Target="https://www.coursera.org/specializations/machine-learning-data-analysi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microsoft.com/ru-ru/azure/machine-learning/studio/" TargetMode="External"/><Relationship Id="rId5" Type="http://schemas.openxmlformats.org/officeDocument/2006/relationships/webSettings" Target="webSettings.xml"/><Relationship Id="rId15" Type="http://schemas.openxmlformats.org/officeDocument/2006/relationships/hyperlink" Target="https://machinelearning.ru" TargetMode="External"/><Relationship Id="rId10" Type="http://schemas.openxmlformats.org/officeDocument/2006/relationships/hyperlink" Target="http://www.znaniu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www.edx.org/course/principles-machine-learning-microsoft-dat203-2x-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65C20-792C-4E6A-9910-86994113E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5864</Words>
  <Characters>33427</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3</cp:revision>
  <cp:lastPrinted>2019-04-04T13:10:00Z</cp:lastPrinted>
  <dcterms:created xsi:type="dcterms:W3CDTF">2022-01-13T10:07:00Z</dcterms:created>
  <dcterms:modified xsi:type="dcterms:W3CDTF">2022-02-01T13:41:00Z</dcterms:modified>
</cp:coreProperties>
</file>